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2A4" w:rsidRDefault="00572BE1" w:rsidP="002F7A85">
      <w:pPr>
        <w:jc w:val="center"/>
        <w:rPr>
          <w:rFonts w:ascii="Arial" w:hAnsi="Arial"/>
          <w:b/>
        </w:rPr>
      </w:pPr>
      <w:r>
        <w:rPr>
          <w:noProof/>
        </w:rPr>
        <w:drawing>
          <wp:inline distT="0" distB="0" distL="0" distR="0" wp14:anchorId="35EC2B35" wp14:editId="4DE1986B">
            <wp:extent cx="4648200" cy="1592580"/>
            <wp:effectExtent l="0" t="0" r="0" b="762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159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62A4" w:rsidRDefault="006E62A4">
      <w:pPr>
        <w:jc w:val="right"/>
        <w:rPr>
          <w:rFonts w:ascii="Arial" w:hAnsi="Arial"/>
        </w:rPr>
      </w:pPr>
    </w:p>
    <w:p w:rsidR="006E62A4" w:rsidRDefault="006E62A4">
      <w:pPr>
        <w:spacing w:line="276" w:lineRule="auto"/>
        <w:rPr>
          <w:rFonts w:eastAsia="Calibri"/>
          <w:lang w:eastAsia="en-US"/>
        </w:rPr>
      </w:pPr>
    </w:p>
    <w:p w:rsidR="002F7A85" w:rsidRDefault="003B4D3C">
      <w:pPr>
        <w:spacing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Circ. n. </w:t>
      </w:r>
      <w:r w:rsidR="00F95C76">
        <w:rPr>
          <w:rFonts w:eastAsia="Calibri"/>
          <w:lang w:eastAsia="en-US"/>
        </w:rPr>
        <w:t>71 del 05</w:t>
      </w:r>
      <w:r w:rsidR="00682A59">
        <w:rPr>
          <w:rFonts w:eastAsia="Calibri"/>
          <w:lang w:eastAsia="en-US"/>
        </w:rPr>
        <w:t>-</w:t>
      </w:r>
      <w:r w:rsidR="00F95C76">
        <w:rPr>
          <w:rFonts w:eastAsia="Calibri"/>
          <w:lang w:eastAsia="en-US"/>
        </w:rPr>
        <w:t>10</w:t>
      </w:r>
      <w:r w:rsidR="00682A59">
        <w:rPr>
          <w:rFonts w:eastAsia="Calibri"/>
          <w:lang w:eastAsia="en-US"/>
        </w:rPr>
        <w:t>-2026</w:t>
      </w:r>
      <w:r w:rsidR="00627C61">
        <w:rPr>
          <w:rFonts w:eastAsia="Calibri"/>
          <w:lang w:eastAsia="en-US"/>
        </w:rPr>
        <w:t xml:space="preserve">       </w:t>
      </w:r>
    </w:p>
    <w:p w:rsidR="006E62A4" w:rsidRDefault="00627C61">
      <w:pPr>
        <w:spacing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                       </w:t>
      </w:r>
    </w:p>
    <w:p w:rsidR="006E62A4" w:rsidRDefault="00627C61" w:rsidP="00682A59">
      <w:pPr>
        <w:spacing w:line="276" w:lineRule="auto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                                                    </w:t>
      </w:r>
      <w:r w:rsidR="002F7A85">
        <w:rPr>
          <w:rFonts w:eastAsia="Calibri"/>
          <w:lang w:eastAsia="en-US"/>
        </w:rPr>
        <w:t xml:space="preserve">                                                                               </w:t>
      </w:r>
      <w:r w:rsidR="007F0C1F">
        <w:rPr>
          <w:rFonts w:eastAsia="Calibri"/>
          <w:lang w:eastAsia="en-US"/>
        </w:rPr>
        <w:t xml:space="preserve">                               </w:t>
      </w:r>
      <w:r>
        <w:rPr>
          <w:rFonts w:eastAsia="Calibri"/>
          <w:lang w:eastAsia="en-US"/>
        </w:rPr>
        <w:t>Ai genitori e agli alunni</w:t>
      </w:r>
      <w:r>
        <w:rPr>
          <w:rFonts w:ascii="Calibri" w:eastAsia="Calibri" w:hAnsi="Calibri"/>
          <w:sz w:val="28"/>
          <w:szCs w:val="28"/>
          <w:lang w:eastAsia="en-US"/>
        </w:rPr>
        <w:t xml:space="preserve"> </w:t>
      </w:r>
      <w:r>
        <w:rPr>
          <w:rFonts w:eastAsia="Calibri"/>
          <w:lang w:eastAsia="en-US"/>
        </w:rPr>
        <w:t xml:space="preserve">                                  </w:t>
      </w:r>
      <w:r w:rsidR="002F7A85">
        <w:rPr>
          <w:rFonts w:eastAsia="Calibri"/>
          <w:lang w:eastAsia="en-US"/>
        </w:rPr>
        <w:t xml:space="preserve">                                                                                                             </w:t>
      </w:r>
      <w:r>
        <w:rPr>
          <w:rFonts w:eastAsia="Calibri"/>
          <w:lang w:eastAsia="en-US"/>
        </w:rPr>
        <w:t xml:space="preserve">                                                                    Ai docenti coordinatori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E62A4" w:rsidRDefault="00627C61">
      <w:pPr>
        <w:spacing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                     </w:t>
      </w:r>
      <w:r w:rsidR="00682A59">
        <w:rPr>
          <w:rFonts w:eastAsia="Calibri"/>
          <w:lang w:eastAsia="en-US"/>
        </w:rPr>
        <w:t xml:space="preserve">                    </w:t>
      </w:r>
      <w:r>
        <w:rPr>
          <w:rFonts w:eastAsia="Calibri"/>
          <w:lang w:eastAsia="en-US"/>
        </w:rPr>
        <w:t>Al DSGA</w:t>
      </w:r>
    </w:p>
    <w:p w:rsidR="006E62A4" w:rsidRDefault="00627C61">
      <w:pPr>
        <w:spacing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                       </w:t>
      </w:r>
      <w:r w:rsidR="00682A59">
        <w:rPr>
          <w:rFonts w:eastAsia="Calibri"/>
          <w:lang w:eastAsia="en-US"/>
        </w:rPr>
        <w:t xml:space="preserve">                   </w:t>
      </w:r>
      <w:r>
        <w:rPr>
          <w:rFonts w:eastAsia="Calibri"/>
          <w:lang w:eastAsia="en-US"/>
        </w:rPr>
        <w:t>Al sito web</w:t>
      </w:r>
    </w:p>
    <w:p w:rsidR="006E62A4" w:rsidRDefault="00627C61">
      <w:pPr>
        <w:spacing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                                        </w:t>
      </w:r>
      <w:r w:rsidR="00682A59">
        <w:rPr>
          <w:rFonts w:eastAsia="Calibri"/>
          <w:lang w:eastAsia="en-US"/>
        </w:rPr>
        <w:t xml:space="preserve">                   </w:t>
      </w:r>
      <w:r>
        <w:rPr>
          <w:rFonts w:eastAsia="Calibri"/>
          <w:lang w:eastAsia="en-US"/>
        </w:rPr>
        <w:t xml:space="preserve"> Al Registro Elettronico</w:t>
      </w:r>
    </w:p>
    <w:p w:rsidR="006E62A4" w:rsidRDefault="006E62A4">
      <w:pPr>
        <w:spacing w:line="276" w:lineRule="auto"/>
        <w:jc w:val="center"/>
        <w:rPr>
          <w:rFonts w:eastAsia="Calibri"/>
          <w:lang w:eastAsia="en-US"/>
        </w:rPr>
      </w:pPr>
    </w:p>
    <w:p w:rsidR="006E62A4" w:rsidRDefault="00627C61">
      <w:pPr>
        <w:pStyle w:val="NormaleWeb"/>
        <w:shd w:val="clear" w:color="auto" w:fill="FFFFFF"/>
        <w:spacing w:beforeAutospacing="0" w:after="18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Oggetto: </w:t>
      </w:r>
      <w:r w:rsidR="00185E9F">
        <w:rPr>
          <w:b/>
          <w:sz w:val="28"/>
          <w:szCs w:val="28"/>
        </w:rPr>
        <w:t xml:space="preserve">Tasse e contributo scolastico </w:t>
      </w:r>
      <w:r>
        <w:rPr>
          <w:b/>
          <w:sz w:val="28"/>
          <w:szCs w:val="28"/>
        </w:rPr>
        <w:t>a</w:t>
      </w:r>
      <w:r w:rsidR="008911A6">
        <w:rPr>
          <w:b/>
          <w:sz w:val="28"/>
          <w:szCs w:val="28"/>
        </w:rPr>
        <w:t>. s. 2026/</w:t>
      </w:r>
      <w:r>
        <w:rPr>
          <w:b/>
          <w:sz w:val="28"/>
          <w:szCs w:val="28"/>
        </w:rPr>
        <w:t>202</w:t>
      </w:r>
      <w:r w:rsidR="008911A6">
        <w:rPr>
          <w:b/>
          <w:sz w:val="28"/>
          <w:szCs w:val="28"/>
        </w:rPr>
        <w:t>7</w:t>
      </w:r>
    </w:p>
    <w:p w:rsidR="00D46B9E" w:rsidRDefault="00627C61">
      <w:pPr>
        <w:pStyle w:val="NormaleWeb"/>
        <w:shd w:val="clear" w:color="auto" w:fill="FFFFFF"/>
        <w:spacing w:beforeAutospacing="0" w:after="18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br/>
        <w:t xml:space="preserve">Si informano </w:t>
      </w:r>
      <w:r w:rsidR="00185E9F">
        <w:rPr>
          <w:sz w:val="28"/>
          <w:szCs w:val="28"/>
        </w:rPr>
        <w:t xml:space="preserve">le famiglie </w:t>
      </w:r>
      <w:r w:rsidR="00A02E70">
        <w:rPr>
          <w:sz w:val="28"/>
          <w:szCs w:val="28"/>
        </w:rPr>
        <w:t xml:space="preserve">che </w:t>
      </w:r>
      <w:r w:rsidR="00682A59">
        <w:rPr>
          <w:sz w:val="28"/>
          <w:szCs w:val="28"/>
        </w:rPr>
        <w:t>da un</w:t>
      </w:r>
      <w:r w:rsidR="006B6A8F">
        <w:rPr>
          <w:sz w:val="28"/>
          <w:szCs w:val="28"/>
        </w:rPr>
        <w:t>a verifica degli Uffici di segreteria risulta che ancora diverse famiglie non hanno ancora provveduto al versamento dei</w:t>
      </w:r>
      <w:r w:rsidR="00185E9F">
        <w:rPr>
          <w:sz w:val="28"/>
          <w:szCs w:val="28"/>
        </w:rPr>
        <w:t xml:space="preserve"> contributi e delle tasse scolastiche per </w:t>
      </w:r>
      <w:proofErr w:type="spellStart"/>
      <w:r w:rsidR="00185E9F">
        <w:rPr>
          <w:sz w:val="28"/>
          <w:szCs w:val="28"/>
        </w:rPr>
        <w:t>l’a.s.</w:t>
      </w:r>
      <w:proofErr w:type="spellEnd"/>
      <w:r w:rsidR="00185E9F">
        <w:rPr>
          <w:sz w:val="28"/>
          <w:szCs w:val="28"/>
        </w:rPr>
        <w:t xml:space="preserve"> 2026-2027</w:t>
      </w:r>
      <w:r w:rsidR="00D46B9E">
        <w:rPr>
          <w:sz w:val="28"/>
          <w:szCs w:val="28"/>
        </w:rPr>
        <w:t>.</w:t>
      </w:r>
    </w:p>
    <w:p w:rsidR="00D46B9E" w:rsidRDefault="00D46B9E">
      <w:pPr>
        <w:pStyle w:val="NormaleWeb"/>
        <w:shd w:val="clear" w:color="auto" w:fill="FFFFFF"/>
        <w:spacing w:beforeAutospacing="0" w:after="18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Il pagamento delle tasse</w:t>
      </w:r>
      <w:r w:rsidR="006B6A8F">
        <w:rPr>
          <w:sz w:val="28"/>
          <w:szCs w:val="28"/>
        </w:rPr>
        <w:t>, come già indicato nella Circolare n.</w:t>
      </w:r>
      <w:r w:rsidR="00A005FA">
        <w:rPr>
          <w:sz w:val="28"/>
          <w:szCs w:val="28"/>
        </w:rPr>
        <w:t>599</w:t>
      </w:r>
      <w:r w:rsidR="006B6A8F">
        <w:rPr>
          <w:sz w:val="28"/>
          <w:szCs w:val="28"/>
        </w:rPr>
        <w:t xml:space="preserve"> del</w:t>
      </w:r>
      <w:r w:rsidR="00A005FA">
        <w:rPr>
          <w:sz w:val="28"/>
          <w:szCs w:val="28"/>
        </w:rPr>
        <w:t xml:space="preserve"> 20-05</w:t>
      </w:r>
      <w:r w:rsidR="00607C37">
        <w:rPr>
          <w:sz w:val="28"/>
          <w:szCs w:val="28"/>
        </w:rPr>
        <w:t>-</w:t>
      </w:r>
      <w:r w:rsidR="00A005FA">
        <w:rPr>
          <w:sz w:val="28"/>
          <w:szCs w:val="28"/>
        </w:rPr>
        <w:t xml:space="preserve">2026 </w:t>
      </w:r>
      <w:r w:rsidR="006B6A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B4D3C">
        <w:rPr>
          <w:sz w:val="28"/>
          <w:szCs w:val="28"/>
        </w:rPr>
        <w:t>è</w:t>
      </w:r>
      <w:r>
        <w:rPr>
          <w:sz w:val="28"/>
          <w:szCs w:val="28"/>
        </w:rPr>
        <w:t xml:space="preserve"> così distinto: </w:t>
      </w:r>
    </w:p>
    <w:p w:rsidR="00D46B9E" w:rsidRPr="00D46B9E" w:rsidRDefault="00D46B9E" w:rsidP="00D46B9E">
      <w:pPr>
        <w:pStyle w:val="NormaleWeb"/>
        <w:numPr>
          <w:ilvl w:val="0"/>
          <w:numId w:val="7"/>
        </w:numPr>
        <w:shd w:val="clear" w:color="auto" w:fill="FFFFFF"/>
        <w:spacing w:beforeAutospacing="0" w:after="180" w:afterAutospacing="0"/>
        <w:jc w:val="both"/>
        <w:rPr>
          <w:sz w:val="28"/>
          <w:szCs w:val="28"/>
        </w:rPr>
      </w:pPr>
      <w:r w:rsidRPr="00D46B9E">
        <w:rPr>
          <w:sz w:val="28"/>
          <w:szCs w:val="28"/>
        </w:rPr>
        <w:t>Gli studenti che si iscrivono alla classe quarta sono tenuti al ver</w:t>
      </w:r>
      <w:r>
        <w:rPr>
          <w:sz w:val="28"/>
          <w:szCs w:val="28"/>
        </w:rPr>
        <w:t>samento delle tasse all’Erario</w:t>
      </w:r>
      <w:r w:rsidRPr="00D46B9E">
        <w:rPr>
          <w:sz w:val="28"/>
          <w:szCs w:val="28"/>
        </w:rPr>
        <w:t>:</w:t>
      </w:r>
    </w:p>
    <w:p w:rsidR="00D46B9E" w:rsidRPr="00D46B9E" w:rsidRDefault="00D46B9E" w:rsidP="00D46B9E">
      <w:pPr>
        <w:pStyle w:val="NormaleWeb"/>
        <w:shd w:val="clear" w:color="auto" w:fill="FFFFFF"/>
        <w:spacing w:beforeAutospacing="0" w:afterAutospacing="0"/>
        <w:ind w:left="720"/>
        <w:jc w:val="both"/>
        <w:rPr>
          <w:sz w:val="28"/>
          <w:szCs w:val="28"/>
        </w:rPr>
      </w:pPr>
      <w:r w:rsidRPr="00D46B9E">
        <w:rPr>
          <w:sz w:val="28"/>
          <w:szCs w:val="28"/>
        </w:rPr>
        <w:t xml:space="preserve">Tassa di iscrizione </w:t>
      </w:r>
      <w:proofErr w:type="gramStart"/>
      <w:r w:rsidRPr="00D46B9E">
        <w:rPr>
          <w:sz w:val="28"/>
          <w:szCs w:val="28"/>
        </w:rPr>
        <w:t>( €</w:t>
      </w:r>
      <w:proofErr w:type="gramEnd"/>
      <w:r w:rsidRPr="00D46B9E">
        <w:rPr>
          <w:sz w:val="28"/>
          <w:szCs w:val="28"/>
        </w:rPr>
        <w:t xml:space="preserve"> 6,04) + tassa di frequenza (€ 15,13)</w:t>
      </w:r>
    </w:p>
    <w:p w:rsidR="00D46B9E" w:rsidRPr="00D46B9E" w:rsidRDefault="00D46B9E" w:rsidP="00D46B9E">
      <w:pPr>
        <w:pStyle w:val="NormaleWeb"/>
        <w:shd w:val="clear" w:color="auto" w:fill="FFFFFF"/>
        <w:spacing w:beforeAutospacing="0" w:afterAutospacing="0"/>
        <w:jc w:val="both"/>
        <w:rPr>
          <w:sz w:val="28"/>
          <w:szCs w:val="28"/>
        </w:rPr>
      </w:pPr>
    </w:p>
    <w:p w:rsidR="00D46B9E" w:rsidRPr="00D46B9E" w:rsidRDefault="00D46B9E" w:rsidP="00D46B9E">
      <w:pPr>
        <w:pStyle w:val="NormaleWeb"/>
        <w:numPr>
          <w:ilvl w:val="0"/>
          <w:numId w:val="8"/>
        </w:numPr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D46B9E">
        <w:rPr>
          <w:sz w:val="28"/>
          <w:szCs w:val="28"/>
        </w:rPr>
        <w:t>Gli studenti che si iscrivono alla classe quinta sono tenuti al versamento dell</w:t>
      </w:r>
      <w:r>
        <w:rPr>
          <w:sz w:val="28"/>
          <w:szCs w:val="28"/>
        </w:rPr>
        <w:t>a tassa di frequenza all’Erario</w:t>
      </w:r>
      <w:r w:rsidRPr="00D46B9E">
        <w:rPr>
          <w:sz w:val="28"/>
          <w:szCs w:val="28"/>
        </w:rPr>
        <w:t>: € 15,13</w:t>
      </w:r>
    </w:p>
    <w:p w:rsidR="00D46B9E" w:rsidRDefault="00D46B9E">
      <w:pPr>
        <w:pStyle w:val="NormaleWeb"/>
        <w:shd w:val="clear" w:color="auto" w:fill="FFFFFF"/>
        <w:spacing w:beforeAutospacing="0" w:after="180" w:afterAutospacing="0"/>
        <w:jc w:val="both"/>
        <w:rPr>
          <w:sz w:val="28"/>
          <w:szCs w:val="28"/>
        </w:rPr>
      </w:pPr>
    </w:p>
    <w:p w:rsidR="007F2A38" w:rsidRPr="00826977" w:rsidRDefault="007F2A38" w:rsidP="007F2A38">
      <w:pPr>
        <w:pStyle w:val="NormaleWeb"/>
        <w:shd w:val="clear" w:color="auto" w:fill="FFFFFF"/>
        <w:spacing w:beforeAutospacing="0" w:after="180" w:afterAutospacing="0"/>
        <w:jc w:val="both"/>
        <w:rPr>
          <w:sz w:val="28"/>
          <w:szCs w:val="28"/>
        </w:rPr>
      </w:pPr>
      <w:r w:rsidRPr="00826977">
        <w:rPr>
          <w:sz w:val="28"/>
          <w:szCs w:val="28"/>
        </w:rPr>
        <w:t xml:space="preserve">SONO </w:t>
      </w:r>
      <w:proofErr w:type="gramStart"/>
      <w:r w:rsidRPr="00826977">
        <w:rPr>
          <w:b/>
          <w:sz w:val="28"/>
          <w:szCs w:val="28"/>
        </w:rPr>
        <w:t>ESONERATI</w:t>
      </w:r>
      <w:r w:rsidRPr="00826977">
        <w:rPr>
          <w:sz w:val="28"/>
          <w:szCs w:val="28"/>
        </w:rPr>
        <w:t xml:space="preserve">  DAL</w:t>
      </w:r>
      <w:proofErr w:type="gramEnd"/>
      <w:r w:rsidRPr="00826977">
        <w:rPr>
          <w:sz w:val="28"/>
          <w:szCs w:val="28"/>
        </w:rPr>
        <w:t xml:space="preserve"> PAGAMENTO DELLE TASSE SCOLASTICHE:</w:t>
      </w:r>
    </w:p>
    <w:p w:rsidR="007F2A38" w:rsidRPr="00826977" w:rsidRDefault="007F2A38" w:rsidP="007F2A38">
      <w:pPr>
        <w:numPr>
          <w:ilvl w:val="0"/>
          <w:numId w:val="2"/>
        </w:numPr>
        <w:jc w:val="both"/>
        <w:rPr>
          <w:sz w:val="28"/>
          <w:szCs w:val="28"/>
        </w:rPr>
      </w:pPr>
      <w:r w:rsidRPr="00826977">
        <w:rPr>
          <w:sz w:val="28"/>
          <w:szCs w:val="28"/>
        </w:rPr>
        <w:t xml:space="preserve">PER MOTIVI ECONOMICI: GLI ALUNNI CON </w:t>
      </w:r>
      <w:r>
        <w:rPr>
          <w:sz w:val="28"/>
          <w:szCs w:val="28"/>
        </w:rPr>
        <w:t xml:space="preserve">ISEE </w:t>
      </w:r>
      <w:r w:rsidRPr="00826977">
        <w:rPr>
          <w:sz w:val="28"/>
          <w:szCs w:val="28"/>
        </w:rPr>
        <w:t>INFERIORE A € 20.000, CHE NON ABBIANO RIPORTATO NEL COMPORTAMENTO UN VOTO INFERIORE A 8/DECIMI E CHE NON ABBIANO RICEVUTO SANZIONI DISCIPLINARI SUPERIORI A 5 GIORNI E CHE SIANO STATI PROMOSSI;</w:t>
      </w:r>
    </w:p>
    <w:p w:rsidR="007F2A38" w:rsidRPr="00826977" w:rsidRDefault="007F2A38" w:rsidP="007F2A38">
      <w:pPr>
        <w:numPr>
          <w:ilvl w:val="0"/>
          <w:numId w:val="2"/>
        </w:numPr>
        <w:jc w:val="both"/>
        <w:rPr>
          <w:sz w:val="36"/>
          <w:szCs w:val="36"/>
        </w:rPr>
      </w:pPr>
      <w:r w:rsidRPr="00826977">
        <w:rPr>
          <w:sz w:val="28"/>
          <w:szCs w:val="28"/>
        </w:rPr>
        <w:t xml:space="preserve">PER MERITO: GLI ALUNNI CON MEDIA DEI VOTI DI </w:t>
      </w:r>
      <w:r w:rsidRPr="00826977">
        <w:rPr>
          <w:b/>
          <w:sz w:val="28"/>
          <w:szCs w:val="28"/>
        </w:rPr>
        <w:t>8/DECIMI</w:t>
      </w:r>
      <w:r w:rsidRPr="00826977">
        <w:rPr>
          <w:sz w:val="28"/>
          <w:szCs w:val="28"/>
        </w:rPr>
        <w:t xml:space="preserve"> NELLO SCRUTINIO FINALE DELL'ANNO SCOLASTICO</w:t>
      </w:r>
      <w:r w:rsidRPr="00826977">
        <w:rPr>
          <w:sz w:val="36"/>
          <w:szCs w:val="36"/>
        </w:rPr>
        <w:t xml:space="preserve"> 202</w:t>
      </w:r>
      <w:r w:rsidR="006B6A8F">
        <w:rPr>
          <w:sz w:val="36"/>
          <w:szCs w:val="36"/>
        </w:rPr>
        <w:t>5</w:t>
      </w:r>
      <w:r>
        <w:rPr>
          <w:sz w:val="36"/>
          <w:szCs w:val="36"/>
        </w:rPr>
        <w:t>-20</w:t>
      </w:r>
      <w:r w:rsidRPr="00826977">
        <w:rPr>
          <w:sz w:val="36"/>
          <w:szCs w:val="36"/>
        </w:rPr>
        <w:t>2</w:t>
      </w:r>
      <w:r w:rsidR="006B6A8F">
        <w:rPr>
          <w:sz w:val="36"/>
          <w:szCs w:val="36"/>
        </w:rPr>
        <w:t>6</w:t>
      </w:r>
    </w:p>
    <w:p w:rsidR="007F2A38" w:rsidRPr="00826977" w:rsidRDefault="007F2A38" w:rsidP="007F2A38">
      <w:pPr>
        <w:ind w:left="720"/>
        <w:jc w:val="both"/>
        <w:rPr>
          <w:sz w:val="36"/>
          <w:szCs w:val="36"/>
        </w:rPr>
      </w:pPr>
    </w:p>
    <w:p w:rsidR="007F2A38" w:rsidRPr="00826977" w:rsidRDefault="007F2A38" w:rsidP="007F2A38">
      <w:pPr>
        <w:jc w:val="both"/>
        <w:rPr>
          <w:sz w:val="28"/>
          <w:szCs w:val="28"/>
        </w:rPr>
      </w:pPr>
      <w:r w:rsidRPr="00826977">
        <w:rPr>
          <w:sz w:val="28"/>
          <w:szCs w:val="28"/>
        </w:rPr>
        <w:t>Nel caso di esonero le famiglie provvederanno a compilare l’Allegato</w:t>
      </w:r>
      <w:r>
        <w:rPr>
          <w:sz w:val="28"/>
          <w:szCs w:val="28"/>
        </w:rPr>
        <w:t xml:space="preserve"> 1</w:t>
      </w:r>
    </w:p>
    <w:p w:rsidR="00D46B9E" w:rsidRDefault="00D46B9E">
      <w:pPr>
        <w:pStyle w:val="NormaleWeb"/>
        <w:shd w:val="clear" w:color="auto" w:fill="FFFFFF"/>
        <w:spacing w:beforeAutospacing="0" w:after="180" w:afterAutospacing="0"/>
        <w:jc w:val="both"/>
        <w:rPr>
          <w:sz w:val="28"/>
          <w:szCs w:val="28"/>
        </w:rPr>
      </w:pPr>
    </w:p>
    <w:p w:rsidR="006E62A4" w:rsidRDefault="00627C61">
      <w:pPr>
        <w:pStyle w:val="NormaleWeb"/>
        <w:shd w:val="clear" w:color="auto" w:fill="FFFFFF"/>
        <w:spacing w:beforeAutospacing="0" w:after="18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CONTRIBUTO VOLONTARIO</w:t>
      </w:r>
    </w:p>
    <w:p w:rsidR="006E62A4" w:rsidRDefault="00627C61">
      <w:pPr>
        <w:pStyle w:val="NormaleWeb"/>
        <w:shd w:val="clear" w:color="auto" w:fill="FFFFFF"/>
        <w:spacing w:beforeAutospacing="0" w:after="180" w:afterAutospacing="0"/>
        <w:jc w:val="both"/>
      </w:pPr>
      <w:r>
        <w:rPr>
          <w:sz w:val="28"/>
          <w:szCs w:val="28"/>
        </w:rPr>
        <w:t>Il Contributo volontario va versato alla Scuola per ogni anno di studio ed è finalizzato, c</w:t>
      </w:r>
      <w:r>
        <w:rPr>
          <w:b/>
          <w:sz w:val="28"/>
          <w:szCs w:val="28"/>
        </w:rPr>
        <w:t>ome previsto dall’Ordinanza del MIUR del 20 marzo 2012,</w:t>
      </w:r>
      <w:r>
        <w:rPr>
          <w:sz w:val="28"/>
          <w:szCs w:val="28"/>
        </w:rPr>
        <w:t xml:space="preserve"> alla copertura delle spese relative all’Assicurazione infortuni degli studenti, nonché alla copertura alle spese relative alla realizzazione delle attività per il Miglioramento dell’Offerta Formativa (Progetti, corsi di recupero, corsi e laboratori extracurricolari, </w:t>
      </w:r>
      <w:r w:rsidR="007F2A38">
        <w:rPr>
          <w:sz w:val="28"/>
          <w:szCs w:val="28"/>
        </w:rPr>
        <w:t>esperti per gli indirizzi previsti</w:t>
      </w:r>
      <w:r w:rsidR="006B6A8F">
        <w:rPr>
          <w:sz w:val="28"/>
          <w:szCs w:val="28"/>
        </w:rPr>
        <w:t>)</w:t>
      </w:r>
      <w:r w:rsidR="007F2A38">
        <w:rPr>
          <w:sz w:val="28"/>
          <w:szCs w:val="28"/>
        </w:rPr>
        <w:t>, spese di trasporto,</w:t>
      </w:r>
      <w:r>
        <w:rPr>
          <w:sz w:val="28"/>
          <w:szCs w:val="28"/>
        </w:rPr>
        <w:t xml:space="preserve"> innovazione tecnologica</w:t>
      </w:r>
      <w:r w:rsidR="007F2A38">
        <w:rPr>
          <w:sz w:val="28"/>
          <w:szCs w:val="28"/>
        </w:rPr>
        <w:t>,</w:t>
      </w:r>
      <w:r>
        <w:rPr>
          <w:sz w:val="28"/>
          <w:szCs w:val="28"/>
        </w:rPr>
        <w:t xml:space="preserve"> edilizia scolastica</w:t>
      </w:r>
      <w:r w:rsidR="007F2A38">
        <w:rPr>
          <w:sz w:val="28"/>
          <w:szCs w:val="28"/>
        </w:rPr>
        <w:t xml:space="preserve"> e miglioramento dei locali scolastici</w:t>
      </w:r>
      <w:r>
        <w:rPr>
          <w:sz w:val="28"/>
          <w:szCs w:val="28"/>
        </w:rPr>
        <w:t>.</w:t>
      </w:r>
    </w:p>
    <w:p w:rsidR="006E62A4" w:rsidRDefault="00627C61">
      <w:pPr>
        <w:pStyle w:val="NormaleWeb"/>
        <w:shd w:val="clear" w:color="auto" w:fill="FFFFFF"/>
        <w:spacing w:beforeAutospacing="0" w:after="180" w:afterAutospacing="0"/>
        <w:jc w:val="both"/>
      </w:pPr>
      <w:r>
        <w:rPr>
          <w:sz w:val="28"/>
          <w:szCs w:val="28"/>
        </w:rPr>
        <w:t>Il contributo delle famiglie è di vitale importanza per la realizzazione di tutti i progetti del PTOF. Esso potrà essere detratto inoltre dalle persone fisiche nella misura del 19% con la presentazione della Dichiarazione dei Redditi, purché venga conservata l’attestazione del versamento</w:t>
      </w:r>
    </w:p>
    <w:p w:rsidR="006E62A4" w:rsidRDefault="00627C61">
      <w:pPr>
        <w:shd w:val="clear" w:color="auto" w:fill="FFFFFF"/>
        <w:spacing w:after="180"/>
        <w:ind w:left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>L’importo del contributo scolastico volontario</w:t>
      </w:r>
      <w:r>
        <w:rPr>
          <w:sz w:val="28"/>
          <w:szCs w:val="28"/>
        </w:rPr>
        <w:t xml:space="preserve"> è il seguente:</w:t>
      </w: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2898"/>
        <w:gridCol w:w="2839"/>
        <w:gridCol w:w="2823"/>
      </w:tblGrid>
      <w:tr w:rsidR="00826977" w:rsidTr="00826977">
        <w:tc>
          <w:tcPr>
            <w:tcW w:w="2973" w:type="dxa"/>
          </w:tcPr>
          <w:p w:rsidR="00826977" w:rsidRPr="00826977" w:rsidRDefault="00826977">
            <w:pPr>
              <w:spacing w:after="180"/>
              <w:jc w:val="both"/>
              <w:rPr>
                <w:b/>
                <w:sz w:val="28"/>
                <w:szCs w:val="28"/>
              </w:rPr>
            </w:pPr>
            <w:r w:rsidRPr="00826977">
              <w:rPr>
                <w:b/>
                <w:sz w:val="28"/>
                <w:szCs w:val="28"/>
              </w:rPr>
              <w:t>Indirizzi di studio</w:t>
            </w:r>
          </w:p>
        </w:tc>
        <w:tc>
          <w:tcPr>
            <w:tcW w:w="2973" w:type="dxa"/>
          </w:tcPr>
          <w:p w:rsidR="00826977" w:rsidRPr="00826977" w:rsidRDefault="00826977">
            <w:pPr>
              <w:spacing w:after="180"/>
              <w:jc w:val="both"/>
              <w:rPr>
                <w:b/>
                <w:sz w:val="28"/>
                <w:szCs w:val="28"/>
              </w:rPr>
            </w:pPr>
            <w:r w:rsidRPr="00826977">
              <w:rPr>
                <w:b/>
                <w:sz w:val="28"/>
                <w:szCs w:val="28"/>
              </w:rPr>
              <w:t>Annualità</w:t>
            </w:r>
          </w:p>
        </w:tc>
        <w:tc>
          <w:tcPr>
            <w:tcW w:w="2974" w:type="dxa"/>
          </w:tcPr>
          <w:p w:rsidR="00826977" w:rsidRPr="00826977" w:rsidRDefault="00826977">
            <w:pPr>
              <w:spacing w:after="180"/>
              <w:jc w:val="both"/>
              <w:rPr>
                <w:b/>
                <w:sz w:val="28"/>
                <w:szCs w:val="28"/>
              </w:rPr>
            </w:pPr>
            <w:r w:rsidRPr="00826977">
              <w:rPr>
                <w:b/>
                <w:sz w:val="28"/>
                <w:szCs w:val="28"/>
              </w:rPr>
              <w:t>Importo</w:t>
            </w:r>
          </w:p>
        </w:tc>
      </w:tr>
      <w:tr w:rsidR="00826977" w:rsidTr="00826977">
        <w:tc>
          <w:tcPr>
            <w:tcW w:w="2973" w:type="dxa"/>
          </w:tcPr>
          <w:p w:rsidR="00826977" w:rsidRDefault="00826977" w:rsidP="00826977">
            <w:pPr>
              <w:spacing w:after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Liceo delle Scienze Umane, Made in </w:t>
            </w:r>
            <w:proofErr w:type="spellStart"/>
            <w:r>
              <w:rPr>
                <w:sz w:val="28"/>
                <w:szCs w:val="28"/>
              </w:rPr>
              <w:t>Italy</w:t>
            </w:r>
            <w:proofErr w:type="spellEnd"/>
            <w:r>
              <w:rPr>
                <w:sz w:val="28"/>
                <w:szCs w:val="28"/>
              </w:rPr>
              <w:t>, Economico Sociale</w:t>
            </w:r>
          </w:p>
        </w:tc>
        <w:tc>
          <w:tcPr>
            <w:tcW w:w="2973" w:type="dxa"/>
          </w:tcPr>
          <w:p w:rsidR="00826977" w:rsidRDefault="00826977">
            <w:pPr>
              <w:spacing w:after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Biennio e Triennio</w:t>
            </w:r>
          </w:p>
        </w:tc>
        <w:tc>
          <w:tcPr>
            <w:tcW w:w="2974" w:type="dxa"/>
          </w:tcPr>
          <w:p w:rsidR="00826977" w:rsidRDefault="00826977">
            <w:pPr>
              <w:spacing w:after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€ 50,00</w:t>
            </w:r>
          </w:p>
        </w:tc>
      </w:tr>
      <w:tr w:rsidR="00826977" w:rsidTr="00826977">
        <w:tc>
          <w:tcPr>
            <w:tcW w:w="2973" w:type="dxa"/>
          </w:tcPr>
          <w:p w:rsidR="00826977" w:rsidRDefault="00826977">
            <w:pPr>
              <w:spacing w:after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Liceo Linguistico, Liceo Classico (curvatura “Giuridico e della Comunicazione”</w:t>
            </w:r>
          </w:p>
        </w:tc>
        <w:tc>
          <w:tcPr>
            <w:tcW w:w="2973" w:type="dxa"/>
          </w:tcPr>
          <w:p w:rsidR="00826977" w:rsidRDefault="00826977">
            <w:pPr>
              <w:spacing w:after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Biennio e Triennio</w:t>
            </w:r>
          </w:p>
        </w:tc>
        <w:tc>
          <w:tcPr>
            <w:tcW w:w="2974" w:type="dxa"/>
          </w:tcPr>
          <w:p w:rsidR="00826977" w:rsidRDefault="00826977">
            <w:pPr>
              <w:spacing w:after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€70,00</w:t>
            </w:r>
          </w:p>
        </w:tc>
      </w:tr>
      <w:tr w:rsidR="00826977" w:rsidTr="00826977">
        <w:tc>
          <w:tcPr>
            <w:tcW w:w="2973" w:type="dxa"/>
          </w:tcPr>
          <w:p w:rsidR="00826977" w:rsidRDefault="00826977">
            <w:pPr>
              <w:spacing w:after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Liceo Classico “Biomedico”</w:t>
            </w:r>
          </w:p>
        </w:tc>
        <w:tc>
          <w:tcPr>
            <w:tcW w:w="2973" w:type="dxa"/>
          </w:tcPr>
          <w:p w:rsidR="00826977" w:rsidRDefault="00826977">
            <w:pPr>
              <w:spacing w:after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Biennio e Triennio</w:t>
            </w:r>
          </w:p>
        </w:tc>
        <w:tc>
          <w:tcPr>
            <w:tcW w:w="2974" w:type="dxa"/>
          </w:tcPr>
          <w:p w:rsidR="00826977" w:rsidRDefault="00826977">
            <w:pPr>
              <w:spacing w:after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€120,00</w:t>
            </w:r>
            <w:bookmarkStart w:id="0" w:name="_GoBack"/>
            <w:bookmarkEnd w:id="0"/>
          </w:p>
        </w:tc>
      </w:tr>
    </w:tbl>
    <w:p w:rsidR="00826977" w:rsidRDefault="00826977">
      <w:pPr>
        <w:shd w:val="clear" w:color="auto" w:fill="FFFFFF"/>
        <w:spacing w:after="180"/>
        <w:ind w:left="360"/>
        <w:jc w:val="both"/>
        <w:rPr>
          <w:sz w:val="28"/>
          <w:szCs w:val="28"/>
        </w:rPr>
      </w:pPr>
    </w:p>
    <w:p w:rsidR="00EB16AE" w:rsidRDefault="00EB16AE" w:rsidP="001E3C15">
      <w:pPr>
        <w:pStyle w:val="NormaleWeb"/>
        <w:shd w:val="clear" w:color="auto" w:fill="FFFFFF"/>
        <w:spacing w:beforeAutospacing="0" w:after="180" w:afterAutospacing="0"/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Si precisa che il contributo volontario serve per coprire anche la quota del Contratto di assicurazione individuale per gli infortuni e che, in assenza di tale assicurazione, gli studenti non potranno partecipare ai viaggi d’istruzione e alle mobilità all’estero, nonché alle uscite didattiche.</w:t>
      </w:r>
    </w:p>
    <w:p w:rsidR="002227D7" w:rsidRDefault="00627C61" w:rsidP="001E3C15">
      <w:pPr>
        <w:pStyle w:val="NormaleWeb"/>
        <w:shd w:val="clear" w:color="auto" w:fill="FFFFFF"/>
        <w:spacing w:beforeAutospacing="0" w:after="180" w:afterAutospacing="0"/>
        <w:ind w:left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I versamenti dovranno essere effettuati tramite il sistema </w:t>
      </w:r>
      <w:proofErr w:type="spellStart"/>
      <w:r>
        <w:rPr>
          <w:b/>
          <w:sz w:val="28"/>
          <w:szCs w:val="28"/>
        </w:rPr>
        <w:t>PagoinRete</w:t>
      </w:r>
      <w:proofErr w:type="spellEnd"/>
      <w:r w:rsidR="00185E9F"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 xml:space="preserve">( </w:t>
      </w:r>
      <w:r w:rsidR="003E643D">
        <w:rPr>
          <w:b/>
          <w:sz w:val="28"/>
          <w:szCs w:val="28"/>
        </w:rPr>
        <w:t>il</w:t>
      </w:r>
      <w:proofErr w:type="gramEnd"/>
      <w:r w:rsidR="003E643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genitore</w:t>
      </w:r>
      <w:r w:rsidR="003E643D">
        <w:rPr>
          <w:b/>
          <w:sz w:val="28"/>
          <w:szCs w:val="28"/>
        </w:rPr>
        <w:t xml:space="preserve"> che accede deve indicare il codice fiscale dello studente</w:t>
      </w:r>
      <w:r>
        <w:rPr>
          <w:b/>
          <w:sz w:val="28"/>
          <w:szCs w:val="28"/>
        </w:rPr>
        <w:t>)</w:t>
      </w:r>
      <w:r w:rsidR="006B6A8F">
        <w:rPr>
          <w:b/>
          <w:sz w:val="28"/>
          <w:szCs w:val="28"/>
        </w:rPr>
        <w:t xml:space="preserve"> </w:t>
      </w:r>
      <w:r w:rsidR="001E3C15" w:rsidRPr="001E3C15">
        <w:rPr>
          <w:sz w:val="28"/>
          <w:szCs w:val="28"/>
        </w:rPr>
        <w:t xml:space="preserve">dal sito del MIUR tramite il seguente link: </w:t>
      </w:r>
    </w:p>
    <w:p w:rsidR="003E643D" w:rsidRDefault="00607C37" w:rsidP="00310304">
      <w:pPr>
        <w:pStyle w:val="NormaleWeb"/>
        <w:shd w:val="clear" w:color="auto" w:fill="FFFFFF"/>
        <w:spacing w:beforeAutospacing="0" w:after="180" w:afterAutospacing="0"/>
        <w:ind w:left="360"/>
        <w:jc w:val="both"/>
        <w:rPr>
          <w:sz w:val="28"/>
          <w:szCs w:val="28"/>
        </w:rPr>
      </w:pPr>
      <w:hyperlink r:id="rId7" w:history="1">
        <w:r w:rsidR="00310304" w:rsidRPr="009A1B3C">
          <w:rPr>
            <w:rStyle w:val="Collegamentoipertestuale"/>
            <w:sz w:val="28"/>
            <w:szCs w:val="28"/>
          </w:rPr>
          <w:t>https://www.istruzione.it/pagoinrete/</w:t>
        </w:r>
      </w:hyperlink>
      <w:r w:rsidR="00310304">
        <w:rPr>
          <w:sz w:val="28"/>
          <w:szCs w:val="28"/>
        </w:rPr>
        <w:t xml:space="preserve"> </w:t>
      </w:r>
    </w:p>
    <w:p w:rsidR="00310304" w:rsidRDefault="00310304" w:rsidP="00310304">
      <w:pPr>
        <w:pStyle w:val="NormaleWeb"/>
        <w:shd w:val="clear" w:color="auto" w:fill="FFFFFF"/>
        <w:spacing w:beforeAutospacing="0" w:after="180" w:afterAutospacing="0"/>
        <w:ind w:left="360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ut</w:t>
      </w:r>
      <w:r w:rsidR="001E3C15" w:rsidRPr="001E3C15">
        <w:rPr>
          <w:sz w:val="28"/>
          <w:szCs w:val="28"/>
        </w:rPr>
        <w:t>ilizzando</w:t>
      </w:r>
      <w:proofErr w:type="gramEnd"/>
      <w:r w:rsidR="001E3C15" w:rsidRPr="001E3C15">
        <w:rPr>
          <w:sz w:val="28"/>
          <w:szCs w:val="28"/>
        </w:rPr>
        <w:t xml:space="preserve"> PC, </w:t>
      </w:r>
      <w:proofErr w:type="spellStart"/>
      <w:r w:rsidR="001E3C15" w:rsidRPr="001E3C15">
        <w:rPr>
          <w:sz w:val="28"/>
          <w:szCs w:val="28"/>
        </w:rPr>
        <w:t>smartphone</w:t>
      </w:r>
      <w:proofErr w:type="spellEnd"/>
      <w:r w:rsidR="001E3C15" w:rsidRPr="001E3C15">
        <w:rPr>
          <w:sz w:val="28"/>
          <w:szCs w:val="28"/>
        </w:rPr>
        <w:t xml:space="preserve"> o </w:t>
      </w:r>
      <w:proofErr w:type="spellStart"/>
      <w:r w:rsidR="001E3C15" w:rsidRPr="001E3C15">
        <w:rPr>
          <w:sz w:val="28"/>
          <w:szCs w:val="28"/>
        </w:rPr>
        <w:t>tablet</w:t>
      </w:r>
      <w:proofErr w:type="spellEnd"/>
      <w:r>
        <w:rPr>
          <w:b/>
          <w:sz w:val="28"/>
          <w:szCs w:val="28"/>
        </w:rPr>
        <w:t xml:space="preserve">. </w:t>
      </w:r>
      <w:r w:rsidR="00627C61">
        <w:rPr>
          <w:b/>
          <w:sz w:val="28"/>
          <w:szCs w:val="28"/>
        </w:rPr>
        <w:t xml:space="preserve"> Si può utilizzare anche l’</w:t>
      </w:r>
      <w:proofErr w:type="spellStart"/>
      <w:r w:rsidR="00627C61">
        <w:rPr>
          <w:b/>
          <w:sz w:val="28"/>
          <w:szCs w:val="28"/>
        </w:rPr>
        <w:t>App</w:t>
      </w:r>
      <w:proofErr w:type="spellEnd"/>
      <w:r w:rsidR="00627C61">
        <w:rPr>
          <w:b/>
          <w:sz w:val="28"/>
          <w:szCs w:val="28"/>
        </w:rPr>
        <w:t xml:space="preserve"> IO</w:t>
      </w:r>
      <w:r>
        <w:rPr>
          <w:b/>
          <w:sz w:val="28"/>
          <w:szCs w:val="28"/>
        </w:rPr>
        <w:t>.</w:t>
      </w:r>
    </w:p>
    <w:p w:rsidR="00310304" w:rsidRDefault="00310304" w:rsidP="00310304">
      <w:pPr>
        <w:pStyle w:val="NormaleWeb"/>
        <w:shd w:val="clear" w:color="auto" w:fill="FFFFFF"/>
        <w:spacing w:beforeAutospacing="0" w:after="180" w:afterAutospacing="0"/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TERMINE</w:t>
      </w:r>
    </w:p>
    <w:p w:rsidR="00EB16AE" w:rsidRPr="00EB16AE" w:rsidRDefault="00EB16AE" w:rsidP="00EB16AE">
      <w:pPr>
        <w:pStyle w:val="NormaleWeb"/>
        <w:shd w:val="clear" w:color="auto" w:fill="FFFFFF"/>
        <w:spacing w:beforeAutospacing="0" w:after="180" w:afterAutospacing="0"/>
        <w:ind w:left="360"/>
        <w:jc w:val="both"/>
        <w:rPr>
          <w:sz w:val="28"/>
          <w:szCs w:val="28"/>
        </w:rPr>
      </w:pPr>
      <w:r w:rsidRPr="00EB16AE">
        <w:rPr>
          <w:sz w:val="28"/>
          <w:szCs w:val="28"/>
        </w:rPr>
        <w:t xml:space="preserve">Le famiglie, pertanto, che non abbiano ancora provveduto, sono invitate a regolarizzare la propria posizione </w:t>
      </w:r>
      <w:r w:rsidRPr="00EB16AE">
        <w:rPr>
          <w:b/>
          <w:sz w:val="28"/>
          <w:szCs w:val="28"/>
        </w:rPr>
        <w:t>entro il 31 ottobre 2026.</w:t>
      </w:r>
      <w:r w:rsidRPr="00EB16AE">
        <w:rPr>
          <w:sz w:val="28"/>
          <w:szCs w:val="28"/>
        </w:rPr>
        <w:t xml:space="preserve"> Le ricevute del pagamento</w:t>
      </w:r>
      <w:r w:rsidR="001D4735">
        <w:rPr>
          <w:sz w:val="28"/>
          <w:szCs w:val="28"/>
        </w:rPr>
        <w:t xml:space="preserve"> ed eventuale modulo di esonero</w:t>
      </w:r>
      <w:r w:rsidR="003B4D3C">
        <w:rPr>
          <w:sz w:val="28"/>
          <w:szCs w:val="28"/>
        </w:rPr>
        <w:t xml:space="preserve"> </w:t>
      </w:r>
      <w:r w:rsidR="004B16E1">
        <w:rPr>
          <w:sz w:val="28"/>
          <w:szCs w:val="28"/>
        </w:rPr>
        <w:t>dovranno essere consegnati</w:t>
      </w:r>
      <w:r w:rsidRPr="00EB16AE">
        <w:rPr>
          <w:sz w:val="28"/>
          <w:szCs w:val="28"/>
        </w:rPr>
        <w:t xml:space="preserve"> al coordinatore di classe che provvederà a farle pervenire</w:t>
      </w:r>
      <w:r>
        <w:rPr>
          <w:sz w:val="28"/>
          <w:szCs w:val="28"/>
        </w:rPr>
        <w:t xml:space="preserve"> successivamente</w:t>
      </w:r>
      <w:r w:rsidRPr="00EB16AE">
        <w:rPr>
          <w:sz w:val="28"/>
          <w:szCs w:val="28"/>
        </w:rPr>
        <w:t xml:space="preserve"> alla Segreteria didattica.</w:t>
      </w:r>
    </w:p>
    <w:p w:rsidR="00EB16AE" w:rsidRPr="00EB16AE" w:rsidRDefault="00EB16AE" w:rsidP="00EB16AE">
      <w:pPr>
        <w:pStyle w:val="NormaleWeb"/>
        <w:shd w:val="clear" w:color="auto" w:fill="FFFFFF"/>
        <w:spacing w:beforeAutospacing="0" w:after="180" w:afterAutospacing="0"/>
        <w:ind w:left="360"/>
        <w:jc w:val="both"/>
        <w:rPr>
          <w:sz w:val="28"/>
          <w:szCs w:val="28"/>
        </w:rPr>
      </w:pPr>
      <w:r w:rsidRPr="00EB16AE">
        <w:rPr>
          <w:sz w:val="28"/>
          <w:szCs w:val="28"/>
        </w:rPr>
        <w:lastRenderedPageBreak/>
        <w:t>Chi avesse già effettuato il versamento è pregato di non tenere conto della presente comunicazione.</w:t>
      </w:r>
    </w:p>
    <w:p w:rsidR="003E643D" w:rsidRDefault="00EB16AE" w:rsidP="00EB16AE">
      <w:pPr>
        <w:pStyle w:val="NormaleWeb"/>
        <w:shd w:val="clear" w:color="auto" w:fill="FFFFFF"/>
        <w:spacing w:beforeAutospacing="0" w:after="180" w:afterAutospacing="0"/>
        <w:ind w:left="360"/>
        <w:jc w:val="both"/>
        <w:rPr>
          <w:sz w:val="28"/>
          <w:szCs w:val="28"/>
        </w:rPr>
      </w:pPr>
      <w:r w:rsidRPr="00EB16AE">
        <w:rPr>
          <w:sz w:val="28"/>
          <w:szCs w:val="28"/>
        </w:rPr>
        <w:t xml:space="preserve">Per chi avesse bisogno di assistenza può </w:t>
      </w:r>
      <w:r w:rsidR="003E643D">
        <w:rPr>
          <w:sz w:val="28"/>
          <w:szCs w:val="28"/>
        </w:rPr>
        <w:t>visionare il video tutorial</w:t>
      </w:r>
    </w:p>
    <w:p w:rsidR="003E643D" w:rsidRDefault="00607C37" w:rsidP="00EB16AE">
      <w:pPr>
        <w:pStyle w:val="NormaleWeb"/>
        <w:shd w:val="clear" w:color="auto" w:fill="FFFFFF"/>
        <w:spacing w:beforeAutospacing="0" w:after="180" w:afterAutospacing="0"/>
        <w:ind w:left="360"/>
        <w:jc w:val="both"/>
        <w:rPr>
          <w:sz w:val="28"/>
          <w:szCs w:val="28"/>
        </w:rPr>
      </w:pPr>
      <w:hyperlink r:id="rId8" w:history="1">
        <w:r w:rsidR="003E643D" w:rsidRPr="00332A51">
          <w:rPr>
            <w:rStyle w:val="Collegamentoipertestuale"/>
            <w:sz w:val="28"/>
            <w:szCs w:val="28"/>
          </w:rPr>
          <w:t>https://drive.google.com/file/d/1dM6R4CMJ_FihASCx7dUz7PUvkJDhbo4I/view</w:t>
        </w:r>
      </w:hyperlink>
    </w:p>
    <w:p w:rsidR="003E643D" w:rsidRDefault="003E643D" w:rsidP="00EB16AE">
      <w:pPr>
        <w:pStyle w:val="NormaleWeb"/>
        <w:shd w:val="clear" w:color="auto" w:fill="FFFFFF"/>
        <w:spacing w:beforeAutospacing="0" w:after="180" w:afterAutospacing="0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B16AE" w:rsidRPr="00EB16AE" w:rsidRDefault="003E643D" w:rsidP="00EB16AE">
      <w:pPr>
        <w:pStyle w:val="NormaleWeb"/>
        <w:shd w:val="clear" w:color="auto" w:fill="FFFFFF"/>
        <w:spacing w:beforeAutospacing="0" w:after="180" w:afterAutospacing="0"/>
        <w:ind w:left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oppure</w:t>
      </w:r>
      <w:proofErr w:type="gramEnd"/>
      <w:r>
        <w:rPr>
          <w:sz w:val="28"/>
          <w:szCs w:val="28"/>
        </w:rPr>
        <w:t xml:space="preserve"> </w:t>
      </w:r>
      <w:r w:rsidR="00EB16AE" w:rsidRPr="00EB16AE">
        <w:rPr>
          <w:sz w:val="28"/>
          <w:szCs w:val="28"/>
        </w:rPr>
        <w:t xml:space="preserve">rivolgersi all’Ufficio di Segreteria sita in via Vaccari n.5. </w:t>
      </w:r>
    </w:p>
    <w:p w:rsidR="006E62A4" w:rsidRPr="00826977" w:rsidRDefault="00627C61" w:rsidP="00EB16AE">
      <w:pPr>
        <w:jc w:val="right"/>
        <w:rPr>
          <w:rFonts w:ascii="Arial" w:hAnsi="Arial" w:cs="Arial"/>
        </w:rPr>
      </w:pPr>
      <w:r w:rsidRPr="00826977">
        <w:rPr>
          <w:rFonts w:eastAsia="Calibri"/>
          <w:lang w:eastAsia="en-US"/>
        </w:rPr>
        <w:t xml:space="preserve"> </w:t>
      </w:r>
      <w:r w:rsidR="008911A6" w:rsidRPr="00826977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  <w:r w:rsidRPr="00826977">
        <w:rPr>
          <w:rFonts w:eastAsia="Calibri"/>
          <w:lang w:eastAsia="en-US"/>
        </w:rPr>
        <w:t xml:space="preserve">                                                      </w:t>
      </w:r>
      <w:r w:rsidR="00EB16AE">
        <w:rPr>
          <w:rFonts w:eastAsia="Calibri"/>
          <w:lang w:eastAsia="en-US"/>
        </w:rPr>
        <w:t xml:space="preserve">            </w:t>
      </w:r>
      <w:r w:rsidRPr="00826977">
        <w:rPr>
          <w:rFonts w:eastAsia="Calibri"/>
          <w:lang w:eastAsia="en-US"/>
        </w:rPr>
        <w:t>LA DIRIGENTE SCOLASTICA</w:t>
      </w:r>
    </w:p>
    <w:p w:rsidR="006E62A4" w:rsidRDefault="00627C61" w:rsidP="00EB16AE">
      <w:pPr>
        <w:jc w:val="right"/>
      </w:pPr>
      <w:r w:rsidRPr="00826977">
        <w:t xml:space="preserve">     </w:t>
      </w:r>
      <w:r w:rsidRPr="00826977">
        <w:rPr>
          <w:rFonts w:eastAsia="Calibri"/>
          <w:lang w:eastAsia="en-US"/>
        </w:rPr>
        <w:t xml:space="preserve">.                                                                                                        </w:t>
      </w:r>
      <w:r w:rsidRPr="00826977">
        <w:t xml:space="preserve">                                                                             Prof.ssa Anna Maria </w:t>
      </w:r>
      <w:proofErr w:type="spellStart"/>
      <w:r w:rsidRPr="00826977">
        <w:t>Angileri</w:t>
      </w:r>
      <w:proofErr w:type="spellEnd"/>
      <w:r>
        <w:t xml:space="preserve">  </w:t>
      </w:r>
    </w:p>
    <w:p w:rsidR="006E62A4" w:rsidRDefault="00627C61" w:rsidP="00EB16AE">
      <w:pPr>
        <w:jc w:val="right"/>
        <w:rPr>
          <w:rFonts w:ascii="Arial" w:hAnsi="Arial" w:cs="Arial"/>
        </w:rPr>
      </w:pPr>
      <w:r>
        <w:t xml:space="preserve">    </w:t>
      </w:r>
    </w:p>
    <w:p w:rsidR="006E62A4" w:rsidRDefault="00627C61" w:rsidP="008911A6">
      <w:pPr>
        <w:jc w:val="right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 xml:space="preserve">                                                                                                                           (Firma autografa sostituita a mezzo stampa</w:t>
      </w:r>
    </w:p>
    <w:p w:rsidR="006E62A4" w:rsidRDefault="00627C61" w:rsidP="008911A6">
      <w:pPr>
        <w:jc w:val="right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 xml:space="preserve">                                                                                                                           </w:t>
      </w:r>
      <w:proofErr w:type="gramStart"/>
      <w:r>
        <w:rPr>
          <w:rFonts w:eastAsia="Calibri"/>
          <w:sz w:val="18"/>
          <w:szCs w:val="18"/>
          <w:lang w:eastAsia="en-US"/>
        </w:rPr>
        <w:t>ai</w:t>
      </w:r>
      <w:proofErr w:type="gramEnd"/>
      <w:r>
        <w:rPr>
          <w:rFonts w:eastAsia="Calibri"/>
          <w:sz w:val="18"/>
          <w:szCs w:val="18"/>
          <w:lang w:eastAsia="en-US"/>
        </w:rPr>
        <w:t xml:space="preserve"> sensi dell’art. 3 comma 2 del D. </w:t>
      </w:r>
      <w:proofErr w:type="spellStart"/>
      <w:r>
        <w:rPr>
          <w:rFonts w:eastAsia="Calibri"/>
          <w:sz w:val="18"/>
          <w:szCs w:val="18"/>
          <w:lang w:eastAsia="en-US"/>
        </w:rPr>
        <w:t>Lgs</w:t>
      </w:r>
      <w:proofErr w:type="spellEnd"/>
      <w:r>
        <w:rPr>
          <w:rFonts w:eastAsia="Calibri"/>
          <w:sz w:val="18"/>
          <w:szCs w:val="18"/>
          <w:lang w:eastAsia="en-US"/>
        </w:rPr>
        <w:t>. 39/93)</w:t>
      </w:r>
    </w:p>
    <w:p w:rsidR="006E62A4" w:rsidRDefault="00627C61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:rsidR="006E62A4" w:rsidRDefault="006E62A4">
      <w:pPr>
        <w:rPr>
          <w:rFonts w:ascii="Arial" w:hAnsi="Arial" w:cs="Arial"/>
        </w:rPr>
      </w:pPr>
    </w:p>
    <w:p w:rsidR="006E62A4" w:rsidRDefault="006E62A4">
      <w:pPr>
        <w:rPr>
          <w:rFonts w:ascii="Arial" w:hAnsi="Arial" w:cs="Arial"/>
        </w:rPr>
      </w:pPr>
    </w:p>
    <w:p w:rsidR="006E62A4" w:rsidRDefault="006E62A4">
      <w:pPr>
        <w:rPr>
          <w:rFonts w:ascii="Arial" w:hAnsi="Arial" w:cs="Arial"/>
        </w:rPr>
      </w:pPr>
    </w:p>
    <w:p w:rsidR="006E62A4" w:rsidRDefault="006E62A4">
      <w:pPr>
        <w:rPr>
          <w:rFonts w:ascii="Arial" w:hAnsi="Arial" w:cs="Arial"/>
        </w:rPr>
      </w:pPr>
    </w:p>
    <w:p w:rsidR="006E62A4" w:rsidRDefault="006E62A4">
      <w:pPr>
        <w:rPr>
          <w:rFonts w:ascii="Arial" w:hAnsi="Arial" w:cs="Arial"/>
        </w:rPr>
      </w:pPr>
    </w:p>
    <w:p w:rsidR="006E62A4" w:rsidRDefault="006E62A4">
      <w:pPr>
        <w:rPr>
          <w:rFonts w:ascii="Arial" w:hAnsi="Arial" w:cs="Arial"/>
        </w:rPr>
      </w:pPr>
    </w:p>
    <w:p w:rsidR="006E62A4" w:rsidRDefault="006E62A4">
      <w:pPr>
        <w:rPr>
          <w:rFonts w:ascii="Arial" w:hAnsi="Arial" w:cs="Arial"/>
        </w:rPr>
      </w:pPr>
    </w:p>
    <w:p w:rsidR="006E62A4" w:rsidRDefault="00627C61">
      <w:pPr>
        <w:spacing w:line="480" w:lineRule="auto"/>
      </w:pPr>
      <w:r>
        <w:t xml:space="preserve">               </w:t>
      </w:r>
    </w:p>
    <w:p w:rsidR="006E62A4" w:rsidRDefault="006E62A4">
      <w:pPr>
        <w:spacing w:line="480" w:lineRule="auto"/>
      </w:pPr>
    </w:p>
    <w:sectPr w:rsidR="006E62A4">
      <w:pgSz w:w="11906" w:h="16838"/>
      <w:pgMar w:top="426" w:right="1558" w:bottom="709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012D6"/>
    <w:multiLevelType w:val="multilevel"/>
    <w:tmpl w:val="939E78E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10D4607"/>
    <w:multiLevelType w:val="multilevel"/>
    <w:tmpl w:val="5ABAEDB4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3B3790B"/>
    <w:multiLevelType w:val="multilevel"/>
    <w:tmpl w:val="BD40D05A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91311A"/>
    <w:multiLevelType w:val="multilevel"/>
    <w:tmpl w:val="BB927C04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97F2E9B"/>
    <w:multiLevelType w:val="multilevel"/>
    <w:tmpl w:val="6BE6BF1C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98F50EC"/>
    <w:multiLevelType w:val="multilevel"/>
    <w:tmpl w:val="56B2874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E484D9F"/>
    <w:multiLevelType w:val="multilevel"/>
    <w:tmpl w:val="43AA5D8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ED00CD4"/>
    <w:multiLevelType w:val="multilevel"/>
    <w:tmpl w:val="922AEA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62924E44"/>
    <w:multiLevelType w:val="multilevel"/>
    <w:tmpl w:val="B3160116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8"/>
  </w:num>
  <w:num w:numId="6">
    <w:abstractNumId w:val="1"/>
  </w:num>
  <w:num w:numId="7">
    <w:abstractNumId w:val="6"/>
  </w:num>
  <w:num w:numId="8">
    <w:abstractNumId w:val="5"/>
  </w:num>
  <w:num w:numId="9">
    <w:abstractNumId w:val="7"/>
  </w:num>
  <w:num w:numId="10">
    <w:abstractNumId w:val="4"/>
  </w:num>
  <w:num w:numId="11">
    <w:abstractNumId w:val="4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2A4"/>
    <w:rsid w:val="00185E9F"/>
    <w:rsid w:val="001D4735"/>
    <w:rsid w:val="001E3C15"/>
    <w:rsid w:val="002227D7"/>
    <w:rsid w:val="002B46D8"/>
    <w:rsid w:val="002F7A85"/>
    <w:rsid w:val="00310304"/>
    <w:rsid w:val="003B4D3C"/>
    <w:rsid w:val="003E643D"/>
    <w:rsid w:val="003F3917"/>
    <w:rsid w:val="00487857"/>
    <w:rsid w:val="004B16E1"/>
    <w:rsid w:val="00572BE1"/>
    <w:rsid w:val="00607C37"/>
    <w:rsid w:val="00627C61"/>
    <w:rsid w:val="00682A59"/>
    <w:rsid w:val="00687158"/>
    <w:rsid w:val="006B6A8F"/>
    <w:rsid w:val="006E62A4"/>
    <w:rsid w:val="007F0C1F"/>
    <w:rsid w:val="007F2A38"/>
    <w:rsid w:val="00826977"/>
    <w:rsid w:val="008911A6"/>
    <w:rsid w:val="00A005FA"/>
    <w:rsid w:val="00A02E70"/>
    <w:rsid w:val="00A1567B"/>
    <w:rsid w:val="00A63963"/>
    <w:rsid w:val="00D36A1A"/>
    <w:rsid w:val="00D46B9E"/>
    <w:rsid w:val="00D62437"/>
    <w:rsid w:val="00E1089F"/>
    <w:rsid w:val="00E406EB"/>
    <w:rsid w:val="00EB16AE"/>
    <w:rsid w:val="00F22E6A"/>
    <w:rsid w:val="00F95C76"/>
    <w:rsid w:val="00FC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839172-8B64-49D2-8062-F4C6EE0C6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B40EA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link w:val="Intestazione"/>
    <w:qFormat/>
    <w:rsid w:val="0046724A"/>
    <w:rPr>
      <w:sz w:val="24"/>
      <w:szCs w:val="24"/>
    </w:rPr>
  </w:style>
  <w:style w:type="character" w:customStyle="1" w:styleId="PidipaginaCarattere">
    <w:name w:val="Piè di pagina Carattere"/>
    <w:link w:val="Pidipagina"/>
    <w:qFormat/>
    <w:rsid w:val="0046724A"/>
    <w:rPr>
      <w:sz w:val="24"/>
      <w:szCs w:val="24"/>
    </w:rPr>
  </w:style>
  <w:style w:type="character" w:styleId="Enfasigrassetto">
    <w:name w:val="Strong"/>
    <w:uiPriority w:val="22"/>
    <w:qFormat/>
    <w:rsid w:val="00597437"/>
    <w:rPr>
      <w:b/>
      <w:bCs/>
    </w:rPr>
  </w:style>
  <w:style w:type="character" w:customStyle="1" w:styleId="TestofumettoCarattere">
    <w:name w:val="Testo fumetto Carattere"/>
    <w:basedOn w:val="Carpredefinitoparagrafo"/>
    <w:link w:val="Testofumetto"/>
    <w:qFormat/>
    <w:rsid w:val="008B1412"/>
    <w:rPr>
      <w:rFonts w:ascii="Tahoma" w:hAnsi="Tahoma" w:cs="Tahoma"/>
      <w:sz w:val="16"/>
      <w:szCs w:val="16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rsid w:val="0046724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46724A"/>
    <w:pPr>
      <w:tabs>
        <w:tab w:val="center" w:pos="4819"/>
        <w:tab w:val="right" w:pos="9638"/>
      </w:tabs>
    </w:pPr>
  </w:style>
  <w:style w:type="paragraph" w:customStyle="1" w:styleId="Default">
    <w:name w:val="Default"/>
    <w:qFormat/>
    <w:rsid w:val="00C70BED"/>
    <w:rPr>
      <w:rFonts w:ascii="Comic Sans MS" w:hAnsi="Comic Sans MS" w:cs="Comic Sans MS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D20DC3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qFormat/>
    <w:rsid w:val="00597437"/>
    <w:pPr>
      <w:spacing w:beforeAutospacing="1" w:afterAutospacing="1"/>
    </w:pPr>
  </w:style>
  <w:style w:type="paragraph" w:styleId="Testofumetto">
    <w:name w:val="Balloon Text"/>
    <w:basedOn w:val="Normale"/>
    <w:link w:val="TestofumettoCarattere"/>
    <w:qFormat/>
    <w:rsid w:val="008B141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269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nhideWhenUsed/>
    <w:rsid w:val="00310304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semiHidden/>
    <w:unhideWhenUsed/>
    <w:rsid w:val="003B4D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1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dM6R4CMJ_FihASCx7dUz7PUvkJDhbo4I/view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istruzione.it/pagoinret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F02B1-3E48-4C7F-8B99-F4F58B89E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876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Circolare</vt:lpstr>
    </vt:vector>
  </TitlesOfParts>
  <Company>Hewlett-Packard Company</Company>
  <LinksUpToDate>false</LinksUpToDate>
  <CharactersWithSpaces>5864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</dc:title>
  <dc:subject/>
  <dc:creator>User 7</dc:creator>
  <dc:description/>
  <cp:lastModifiedBy>UTENTE</cp:lastModifiedBy>
  <cp:revision>24</cp:revision>
  <cp:lastPrinted>2024-03-15T12:28:00Z</cp:lastPrinted>
  <dcterms:created xsi:type="dcterms:W3CDTF">2026-09-24T20:34:00Z</dcterms:created>
  <dcterms:modified xsi:type="dcterms:W3CDTF">2026-10-05T09:46:00Z</dcterms:modified>
  <dc:language>it-IT</dc:language>
</cp:coreProperties>
</file>