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>
          <w:rFonts w:ascii="Times New Roman" w:hAnsi="Times New Roman" w:eastAsia="gˆÕ˛" w:cs="Times New Roman"/>
          <w:color w:val="000000"/>
        </w:rPr>
      </w:pPr>
      <w:r>
        <w:rPr/>
        <w:drawing>
          <wp:inline distT="0" distB="0" distL="0" distR="0">
            <wp:extent cx="5795010" cy="952500"/>
            <wp:effectExtent l="0" t="0" r="0" b="0"/>
            <wp:docPr id="1" name="image1.pn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 xml:space="preserve"> </w:t>
      </w:r>
      <w:r>
        <w:rPr>
          <w:rFonts w:eastAsia="gˆÕ˛" w:cs="Times New Roman" w:ascii="Times New Roman" w:hAnsi="Times New Roman"/>
        </w:rPr>
        <w:t>Circolare n.  5</w:t>
      </w:r>
      <w:r>
        <w:rPr>
          <w:rFonts w:eastAsia="gˆÕ˛" w:cs="Times New Roman" w:ascii="Times New Roman" w:hAnsi="Times New Roman"/>
        </w:rPr>
        <w:t>96</w:t>
      </w:r>
      <w:r>
        <w:rPr>
          <w:rFonts w:eastAsia="gˆÕ˛" w:cs="Times New Roman" w:ascii="Times New Roman" w:hAnsi="Times New Roman"/>
        </w:rPr>
        <w:t xml:space="preserve">                                                                      </w:t>
      </w:r>
    </w:p>
    <w:p>
      <w:pPr>
        <w:pStyle w:val="Normal"/>
        <w:jc w:val="right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jc w:val="right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>Marsala, 04-07-2025</w:t>
      </w:r>
    </w:p>
    <w:p>
      <w:pPr>
        <w:pStyle w:val="Normal"/>
        <w:ind w:right="843" w:hanging="0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ind w:right="843" w:firstLine="6094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>Ai docenti</w:t>
      </w:r>
    </w:p>
    <w:p>
      <w:pPr>
        <w:pStyle w:val="Normal"/>
        <w:ind w:right="843" w:firstLine="6094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>A</w:t>
      </w:r>
      <w:r>
        <w:rPr>
          <w:rFonts w:eastAsia="gˆÕ˛" w:cs="Times New Roman" w:ascii="Times New Roman" w:hAnsi="Times New Roman"/>
        </w:rPr>
        <w:t xml:space="preserve">gli alunni interessati </w:t>
      </w:r>
    </w:p>
    <w:p>
      <w:pPr>
        <w:pStyle w:val="Normal"/>
        <w:ind w:right="843" w:firstLine="6094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>Al personale ATA</w:t>
      </w:r>
    </w:p>
    <w:p>
      <w:pPr>
        <w:pStyle w:val="Normal"/>
        <w:ind w:right="843" w:firstLine="6094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>Al Sito web</w:t>
      </w:r>
    </w:p>
    <w:p>
      <w:pPr>
        <w:pStyle w:val="Normal"/>
        <w:ind w:right="843" w:hanging="0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ind w:right="843" w:hanging="0"/>
        <w:jc w:val="center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eastAsia="gˆÕ˛" w:cs="Times New Roman"/>
          <w:b/>
          <w:b/>
        </w:rPr>
      </w:pPr>
      <w:r>
        <w:rPr>
          <w:rFonts w:eastAsia="gˆÕ˛" w:cs="Times New Roman" w:ascii="Times New Roman" w:hAnsi="Times New Roman"/>
          <w:b/>
        </w:rPr>
        <w:t xml:space="preserve">Oggetto: Avvio corso Mentoring di </w:t>
      </w:r>
      <w:r>
        <w:rPr>
          <w:rFonts w:eastAsia="gˆÕ˛" w:cs="Times New Roman" w:ascii="Times New Roman" w:hAnsi="Times New Roman"/>
          <w:b/>
        </w:rPr>
        <w:t>Francese</w:t>
      </w:r>
      <w:r>
        <w:rPr>
          <w:rFonts w:eastAsia="gˆÕ˛" w:cs="Times New Roman" w:ascii="Times New Roman" w:hAnsi="Times New Roman"/>
          <w:b/>
        </w:rPr>
        <w:t xml:space="preserve"> E-</w:t>
      </w:r>
      <w:r>
        <w:rPr>
          <w:rFonts w:eastAsia="gˆÕ˛" w:cs="Times New Roman" w:ascii="Times New Roman" w:hAnsi="Times New Roman"/>
          <w:b/>
        </w:rPr>
        <w:t>53</w:t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 xml:space="preserve">Si comunica, con la presente, che a partire dal 08/07/2025 avrà inizio il corso Mentoring in oggetto, finalizzato al recupero delle carenze nella disciplina </w:t>
      </w:r>
      <w:r>
        <w:rPr>
          <w:rFonts w:eastAsia="gˆÕ˛" w:cs="Times New Roman" w:ascii="Times New Roman" w:hAnsi="Times New Roman"/>
        </w:rPr>
        <w:t>Francese</w:t>
      </w:r>
      <w:r>
        <w:rPr>
          <w:rFonts w:eastAsia="gˆÕ˛" w:cs="Times New Roman" w:ascii="Times New Roman" w:hAnsi="Times New Roman"/>
        </w:rPr>
        <w:t xml:space="preserve">. Il corso sarà rivolto all’alunna </w:t>
      </w:r>
      <w:r>
        <w:rPr>
          <w:rFonts w:eastAsia="gˆÕ˛" w:cs="Times New Roman" w:ascii="Times New Roman" w:hAnsi="Times New Roman"/>
        </w:rPr>
        <w:t>Gracia Perez Sarah della classe 1G e Cannizzaro Angelo Emanuele della classe 1I</w:t>
      </w:r>
      <w:r>
        <w:rPr>
          <w:rFonts w:eastAsia="gˆÕ˛" w:cs="Times New Roman" w:ascii="Times New Roman" w:hAnsi="Times New Roman"/>
        </w:rPr>
        <w:t xml:space="preserve"> e sarà tenuto dal docente </w:t>
      </w:r>
      <w:r>
        <w:rPr>
          <w:rFonts w:eastAsia="gˆÕ˛" w:cs="Times New Roman" w:ascii="Times New Roman" w:hAnsi="Times New Roman"/>
        </w:rPr>
        <w:t>Giovanni Marino</w:t>
      </w:r>
      <w:r>
        <w:rPr>
          <w:rFonts w:eastAsia="gˆÕ˛" w:cs="Times New Roman" w:ascii="Times New Roman" w:hAnsi="Times New Roman"/>
        </w:rPr>
        <w:t xml:space="preserve">. </w:t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  <w:t>Gli incontri formativi si terranno presso la sede di via Falcone n. 20, secondo il calendario sottoindicato:</w:t>
      </w:r>
    </w:p>
    <w:tbl>
      <w:tblPr>
        <w:tblStyle w:val="a"/>
        <w:tblpPr w:vertAnchor="text" w:horzAnchor="text" w:leftFromText="141" w:rightFromText="141" w:tblpX="0" w:tblpY="1276"/>
        <w:tblW w:w="4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263"/>
        <w:gridCol w:w="1418"/>
        <w:gridCol w:w="1134"/>
      </w:tblGrid>
      <w:tr>
        <w:trPr>
          <w:trHeight w:val="20" w:hRule="atLeast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gˆÕ˛" w:cs="Times New Roman"/>
                <w:b/>
                <w:b/>
                <w:sz w:val="22"/>
                <w:szCs w:val="22"/>
              </w:rPr>
            </w:pPr>
            <w:bookmarkStart w:id="0" w:name="_Hlk2025292311"/>
            <w:r>
              <w:rPr>
                <w:rFonts w:eastAsia="gˆÕ˛" w:cs="Times New Roman" w:ascii="Times New Roman" w:hAnsi="Times New Roman"/>
                <w:b/>
                <w:color w:val="000000"/>
                <w:sz w:val="22"/>
                <w:szCs w:val="22"/>
              </w:rPr>
              <w:t xml:space="preserve">CORSO MENTORING E </w:t>
            </w:r>
            <w:r>
              <w:rPr>
                <w:rFonts w:eastAsia="gˆÕ˛" w:cs="Times New Roman" w:ascii="Times New Roman" w:hAnsi="Times New Roman"/>
                <w:b/>
                <w:color w:val="000000"/>
                <w:sz w:val="22"/>
                <w:szCs w:val="22"/>
              </w:rPr>
              <w:t>53</w:t>
            </w: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>Francese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gˆÕ˛" w:cs="Times New Roman"/>
                <w:color w:val="000000"/>
                <w:sz w:val="22"/>
                <w:szCs w:val="22"/>
              </w:rPr>
            </w:pP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>Classi 1G, 1I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gˆÕ˛" w:cs="Times New Roman"/>
                <w:color w:val="000000"/>
                <w:sz w:val="22"/>
                <w:szCs w:val="22"/>
              </w:rPr>
            </w:pP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>Alunn</w:t>
            </w: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>i:</w:t>
            </w: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>Gracia Perez Sarah (1G)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gˆÕ˛" w:cs="Times New Roman"/>
                <w:color w:val="000000"/>
                <w:sz w:val="22"/>
                <w:szCs w:val="22"/>
              </w:rPr>
            </w:pPr>
            <w:r>
              <w:rPr>
                <w:rFonts w:eastAsia="gˆÕ˛" w:cs="Times New Roman" w:ascii="Times New Roman" w:hAnsi="Times New Roman"/>
                <w:b/>
                <w:sz w:val="22"/>
                <w:szCs w:val="22"/>
              </w:rPr>
              <w:t>Cannizzaro Angelo Emanuele (1I)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Arial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2"/>
                <w:szCs w:val="22"/>
                <w:highlight w:val="yellow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Arial" w:cs="Times New Roman"/>
                <w:b/>
                <w:b/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616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Arial" w:cs="Times New Roman"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Arial" w:cs="Times New Roman" w:ascii="Times New Roman" w:hAnsi="Times New Roman"/>
                <w:b/>
                <w:sz w:val="18"/>
                <w:szCs w:val="18"/>
              </w:rPr>
              <w:t xml:space="preserve">       </w:t>
            </w:r>
            <w:r>
              <w:rPr>
                <w:rFonts w:eastAsia="Arial" w:cs="Times New Roman" w:ascii="Times New Roman" w:hAnsi="Times New Roman"/>
                <w:b/>
                <w:sz w:val="18"/>
                <w:szCs w:val="18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Arial" w:cs="Times New Roman" w:ascii="Times New Roman" w:hAnsi="Times New Roman"/>
                <w:b/>
                <w:sz w:val="18"/>
                <w:szCs w:val="18"/>
              </w:rPr>
              <w:t>LEZIONE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Martedì 08/07/2025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9,00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- 1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Mercoledì 09/07/2025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9:00- 11.00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Giovedì 10/07/2025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9,00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- 1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Mercoledì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Lunedì 14/07/2025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eastAsia="Arial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10,30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- 1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</w:rPr>
              <w:t>5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Giovedì 21/08/2025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eastAsia="Arial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Arial" w:cs="Times New Roman" w:ascii="Times New Roman" w:hAnsi="Times New Roman"/>
                <w:sz w:val="18"/>
                <w:szCs w:val="18"/>
              </w:rPr>
              <w:t>6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8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Venerdì 22/08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9" w:hanging="0"/>
              <w:rPr>
                <w:rFonts w:ascii="Times New Roman" w:hAnsi="Times New Roman" w:eastAsia="Arial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9.00- 11.00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025292311"/>
            <w:r>
              <w:rPr>
                <w:rFonts w:eastAsia="Arial" w:cs="Times New Roman" w:ascii="Times New Roman" w:hAnsi="Times New Roman"/>
                <w:sz w:val="18"/>
                <w:szCs w:val="18"/>
              </w:rPr>
              <w:t>7</w:t>
            </w:r>
            <w:bookmarkEnd w:id="1"/>
          </w:p>
        </w:tc>
      </w:tr>
    </w:tbl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</w:rPr>
      </w:pPr>
      <w:r>
        <w:rPr>
          <w:rFonts w:eastAsia="gˆÕ˛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  <w:t>Eventuali cambiamenti saranno tempestivamente comunicati dalla docente alla studentessa nel corso degli incontri.</w:t>
      </w:r>
    </w:p>
    <w:p>
      <w:pPr>
        <w:pStyle w:val="Normal"/>
        <w:jc w:val="right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eastAsia="gˆÕ˛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pBdr/>
        <w:jc w:val="right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</w:rPr>
        <w:t>F.TO IL DIRIGENTE SCOLASTICO</w:t>
      </w:r>
    </w:p>
    <w:p>
      <w:pPr>
        <w:pStyle w:val="Normal"/>
        <w:widowControl w:val="false"/>
        <w:pBdr/>
        <w:jc w:val="right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</w:rPr>
        <w:t>prof.ssa Anna Maria Angileri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1"/>
          <w:szCs w:val="21"/>
        </w:rPr>
      </w:pPr>
      <w:r>
        <w:rPr>
          <w:rFonts w:cs="Times New Roman" w:ascii="Times New Roman" w:hAnsi="Times New Roman"/>
          <w:i/>
          <w:sz w:val="21"/>
          <w:szCs w:val="21"/>
        </w:rPr>
        <w:t xml:space="preserve">(Firma autografa sostituita a mezzo stampa </w:t>
      </w:r>
    </w:p>
    <w:p>
      <w:pPr>
        <w:pStyle w:val="Normal"/>
        <w:jc w:val="right"/>
        <w:rPr>
          <w:rFonts w:ascii="Times New Roman" w:hAnsi="Times New Roman" w:eastAsia="gˆÕ˛" w:cs="Times New Roman"/>
          <w:sz w:val="20"/>
          <w:szCs w:val="20"/>
        </w:rPr>
      </w:pPr>
      <w:r>
        <w:rPr>
          <w:rFonts w:cs="Times New Roman" w:ascii="Times New Roman" w:hAnsi="Times New Roman"/>
          <w:i/>
          <w:sz w:val="21"/>
          <w:szCs w:val="21"/>
        </w:rPr>
        <w:t>ai sensi dell’art. 3 comma 2 del D. Lgs. 39/93)</w:t>
      </w:r>
      <w:r>
        <w:rPr>
          <w:rFonts w:eastAsia="gˆÕ˛" w:cs="Times New Roman" w:ascii="Times New Roman" w:hAnsi="Times New Roman"/>
          <w:sz w:val="20"/>
          <w:szCs w:val="20"/>
        </w:rPr>
        <w:t xml:space="preserve">       </w:t>
      </w:r>
    </w:p>
    <w:sectPr>
      <w:type w:val="nextPage"/>
      <w:pgSz w:w="11906" w:h="16838"/>
      <w:pgMar w:left="1134" w:right="1134" w:gutter="0" w:header="0" w:top="56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0534a4"/>
    <w:rPr>
      <w:rFonts w:ascii="Times New Roman" w:hAnsi="Times New Roman" w:eastAsia="Times New Roman"/>
      <w:sz w:val="24"/>
      <w:szCs w:val="24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link w:val="CorpotestoCarattere"/>
    <w:uiPriority w:val="1"/>
    <w:semiHidden/>
    <w:unhideWhenUsed/>
    <w:qFormat/>
    <w:rsid w:val="000534a4"/>
    <w:pPr>
      <w:widowControl w:val="fals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qFormat/>
    <w:pPr>
      <w:widowControl/>
      <w:suppressLineNumbers/>
      <w:bidi w:val="0"/>
      <w:spacing w:before="0" w:after="0"/>
      <w:jc w:val="left"/>
    </w:pPr>
    <w:rPr>
      <w:rFonts w:cs="Arial" w:ascii="Calibri" w:hAnsi="Calibri" w:eastAsia="Calibri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cs="Arial" w:ascii="Calibri" w:hAnsi="Calibri" w:eastAsia="Calibri"/>
      <w:i/>
      <w:iCs/>
      <w:color w:val="auto"/>
      <w:kern w:val="0"/>
      <w:sz w:val="24"/>
      <w:szCs w:val="24"/>
      <w:lang w:val="it-IT" w:eastAsia="it-IT" w:bidi="ar-SA"/>
    </w:rPr>
  </w:style>
  <w:style w:type="paragraph" w:styleId="BalloonText">
    <w:name w:val="Balloon Text"/>
    <w:link w:val="TestofumettoCarattere"/>
    <w:uiPriority w:val="99"/>
    <w:semiHidden/>
    <w:unhideWhenUsed/>
    <w:qFormat/>
    <w:rsid w:val="007c0fda"/>
    <w:pPr>
      <w:widowControl/>
      <w:bidi w:val="0"/>
      <w:spacing w:before="0" w:after="0"/>
      <w:jc w:val="left"/>
    </w:pPr>
    <w:rPr>
      <w:rFonts w:ascii="Tahoma" w:hAnsi="Tahoma" w:cs="Tahoma" w:eastAsia="Calibri"/>
      <w:color w:val="auto"/>
      <w:kern w:val="0"/>
      <w:sz w:val="16"/>
      <w:szCs w:val="16"/>
      <w:lang w:val="it-IT" w:eastAsia="it-IT" w:bidi="ar-SA"/>
    </w:rPr>
  </w:style>
  <w:style w:type="paragraph" w:styleId="NormalWeb">
    <w:name w:val="Normal (Web)"/>
    <w:uiPriority w:val="99"/>
    <w:unhideWhenUsed/>
    <w:qFormat/>
    <w:rsid w:val="00c33f53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c67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07a8b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02M4cvKt400DY881++kmd/5O5rQ==">CgMxLjA4AHIhMV9kWXVHVE9aOVZKQ3FjQTRTS05wUFI5LUZCd0hZQno5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LibreOffice/7.4.1.2$Windows_X86_64 LibreOffice_project/3c58a8f3a960df8bc8fd77b461821e42c061c5f0</Application>
  <AppVersion>15.0000</AppVersion>
  <Pages>1</Pages>
  <Words>182</Words>
  <Characters>1022</Characters>
  <CharactersWithSpaces>1616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2025-07-04T20:14:00Z</dcterms:created>
  <dc:creator>Studio Grassellino</dc:creator>
  <dc:description/>
  <dc:language>it-IT</dc:language>
  <cp:lastModifiedBy/>
  <dcterms:modified xsi:type="dcterms:W3CDTF">2025-07-04T22:40:29Z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