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D5CA2" w14:textId="77777777" w:rsidR="000C6607" w:rsidRDefault="000C6607" w:rsidP="000C6607"/>
    <w:p w14:paraId="31D7813A" w14:textId="77777777" w:rsidR="00F8794E" w:rsidRDefault="00F8794E" w:rsidP="000C6607"/>
    <w:p w14:paraId="338567C3" w14:textId="7AB6F22C" w:rsidR="00F8794E" w:rsidRDefault="009D4301" w:rsidP="000C6607">
      <w:r w:rsidRPr="009D4301">
        <w:t>Circ. n.</w:t>
      </w:r>
      <w:r w:rsidR="00C952A0">
        <w:t>522</w:t>
      </w:r>
      <w:bookmarkStart w:id="0" w:name="_GoBack"/>
      <w:bookmarkEnd w:id="0"/>
    </w:p>
    <w:p w14:paraId="1FEA6794" w14:textId="77777777" w:rsidR="001D51EC" w:rsidRDefault="008266B5" w:rsidP="001D51EC">
      <w:pPr>
        <w:tabs>
          <w:tab w:val="left" w:pos="1545"/>
        </w:tabs>
        <w:jc w:val="right"/>
      </w:pPr>
      <w:r>
        <w:t>Al personale ATA,</w:t>
      </w:r>
    </w:p>
    <w:p w14:paraId="7E945408" w14:textId="77777777" w:rsidR="008266B5" w:rsidRDefault="008266B5" w:rsidP="001D51EC">
      <w:pPr>
        <w:tabs>
          <w:tab w:val="left" w:pos="1545"/>
        </w:tabs>
        <w:jc w:val="right"/>
      </w:pPr>
      <w:r>
        <w:t>Ai docenti,</w:t>
      </w:r>
    </w:p>
    <w:p w14:paraId="1B68AABF" w14:textId="77777777" w:rsidR="008266B5" w:rsidRDefault="008266B5" w:rsidP="001D51EC">
      <w:pPr>
        <w:tabs>
          <w:tab w:val="left" w:pos="1545"/>
        </w:tabs>
        <w:jc w:val="right"/>
      </w:pPr>
      <w:r>
        <w:t>Agli studenti</w:t>
      </w:r>
    </w:p>
    <w:p w14:paraId="196B342F" w14:textId="77777777" w:rsidR="001D51EC" w:rsidRDefault="001D51EC" w:rsidP="00741765">
      <w:pPr>
        <w:tabs>
          <w:tab w:val="left" w:pos="1545"/>
        </w:tabs>
        <w:jc w:val="right"/>
      </w:pPr>
      <w:r>
        <w:t>Al sito web</w:t>
      </w:r>
    </w:p>
    <w:p w14:paraId="40BDBDE6" w14:textId="77777777" w:rsidR="001D51EC" w:rsidRDefault="001D51EC" w:rsidP="001D51EC"/>
    <w:p w14:paraId="4A2AFDB1" w14:textId="77777777" w:rsidR="001D51EC" w:rsidRDefault="001D51EC" w:rsidP="001D51EC"/>
    <w:p w14:paraId="6E5340AC" w14:textId="77777777" w:rsidR="001D51EC" w:rsidRDefault="001D51EC" w:rsidP="001D51EC">
      <w:r>
        <w:t xml:space="preserve">Oggetto: </w:t>
      </w:r>
      <w:r w:rsidR="008266B5">
        <w:t xml:space="preserve">Incontro </w:t>
      </w:r>
      <w:r w:rsidR="001314F1">
        <w:t xml:space="preserve">con l’autrice </w:t>
      </w:r>
      <w:r w:rsidR="00616870">
        <w:t>Mari</w:t>
      </w:r>
      <w:r w:rsidR="008B292C">
        <w:t xml:space="preserve"> Albanese - mercoledì 7 maggio, </w:t>
      </w:r>
      <w:r w:rsidR="00616870">
        <w:t>ore 10:30</w:t>
      </w:r>
    </w:p>
    <w:p w14:paraId="0AE4EA5E" w14:textId="77777777" w:rsidR="00275E62" w:rsidRDefault="00275E62" w:rsidP="00275E62">
      <w:pPr>
        <w:spacing w:after="0" w:line="360" w:lineRule="auto"/>
        <w:jc w:val="both"/>
      </w:pPr>
    </w:p>
    <w:p w14:paraId="0AFFD093" w14:textId="77777777" w:rsidR="00616870" w:rsidRDefault="00375EF7" w:rsidP="00616870">
      <w:pPr>
        <w:spacing w:after="0" w:line="360" w:lineRule="auto"/>
        <w:jc w:val="both"/>
      </w:pPr>
      <w:r w:rsidRPr="00375EF7">
        <w:t>Nell’ambito delle iniziative culturali promosse dal nostro istituto e finalizzate all’invito alla lettura</w:t>
      </w:r>
      <w:r w:rsidR="00616870">
        <w:t xml:space="preserve"> e</w:t>
      </w:r>
      <w:r w:rsidR="00616870" w:rsidRPr="00616870">
        <w:t xml:space="preserve"> delle iniziative legate alla Giornata della Legalità del 23 maggio, data simbolo della ricorrenza della strage di Capaci (Palermo – 23 maggio 1992) e della lotta contro tutte le mafie,</w:t>
      </w:r>
      <w:r w:rsidR="00616870">
        <w:t xml:space="preserve"> </w:t>
      </w:r>
      <w:r w:rsidR="00861B27">
        <w:t xml:space="preserve">si comunica che </w:t>
      </w:r>
      <w:r w:rsidR="00616870">
        <w:t xml:space="preserve">mercoledì 7 maggio si terrà un incontro con la scrittrice Mari Albanese, autrice del libro "Cinque vite", opera intensa e toccante che ricostruisce le storie personali degli agenti della scorta di Paolo Borsellino, tragicamente uccisi nella strage di via D’Amelio. </w:t>
      </w:r>
    </w:p>
    <w:p w14:paraId="12F14244" w14:textId="77777777" w:rsidR="00616870" w:rsidRDefault="00616870" w:rsidP="00616870">
      <w:pPr>
        <w:spacing w:after="0" w:line="360" w:lineRule="auto"/>
        <w:jc w:val="both"/>
      </w:pPr>
      <w:r>
        <w:t>L’incontro rappresenta un’importante occasione formativa per gli studenti, affinché possano riflettere sui valori della memoria, dell’impegno civile e della lotta alla mafia e costituisce la tappa conclusiva del progetto PCTO “</w:t>
      </w:r>
      <w:r w:rsidR="00106780">
        <w:t xml:space="preserve">Ricordare e raccontare </w:t>
      </w:r>
      <w:r w:rsidR="00154D97">
        <w:t>- Incontri con gli autori e itinerari di impegno civile</w:t>
      </w:r>
      <w:r w:rsidR="00154D97" w:rsidRPr="00154D97">
        <w:t xml:space="preserve"> </w:t>
      </w:r>
      <w:r w:rsidR="00154D97">
        <w:t>A.S. 2024-25 - Navarra Editore</w:t>
      </w:r>
      <w:r w:rsidR="00106780">
        <w:t>”,</w:t>
      </w:r>
      <w:r>
        <w:t xml:space="preserve"> intrapreso d</w:t>
      </w:r>
      <w:r w:rsidR="00154D97">
        <w:t>agli studenti della classe 3^I.</w:t>
      </w:r>
    </w:p>
    <w:p w14:paraId="4C87DA48" w14:textId="77777777" w:rsidR="008B292C" w:rsidRDefault="0055781A" w:rsidP="008266B5">
      <w:pPr>
        <w:spacing w:after="0" w:line="360" w:lineRule="auto"/>
        <w:jc w:val="both"/>
      </w:pPr>
      <w:r>
        <w:t>Al</w:t>
      </w:r>
      <w:r w:rsidR="00861B27" w:rsidRPr="00861B27">
        <w:t>l'incontro, moderato dalla prof.ssa Ivona Pellegrino</w:t>
      </w:r>
      <w:r>
        <w:t xml:space="preserve">, durante il quale interverrà la Dirigente Scolastica, </w:t>
      </w:r>
      <w:r w:rsidR="00616870" w:rsidRPr="00616870">
        <w:t xml:space="preserve">prof.ssa Anna Maria </w:t>
      </w:r>
      <w:proofErr w:type="spellStart"/>
      <w:r w:rsidR="00616870" w:rsidRPr="00616870">
        <w:t>Angiler</w:t>
      </w:r>
      <w:r>
        <w:t>i</w:t>
      </w:r>
      <w:proofErr w:type="spellEnd"/>
      <w:r>
        <w:t>, prenderanno parte gli studenti delle classi 3 I e 5 G e le delegazioni di due scuole sec</w:t>
      </w:r>
      <w:r w:rsidR="00154D97">
        <w:t>o</w:t>
      </w:r>
      <w:r>
        <w:t>ndarie di primo grado del territorio</w:t>
      </w:r>
      <w:r w:rsidR="008B292C">
        <w:t>, S.M. “G. Mazzini” e S.M. “Luigi-Sturzo”.</w:t>
      </w:r>
    </w:p>
    <w:p w14:paraId="12CDE31C" w14:textId="77777777" w:rsidR="00860F53" w:rsidRDefault="00616870" w:rsidP="008266B5">
      <w:pPr>
        <w:spacing w:after="0" w:line="360" w:lineRule="auto"/>
        <w:jc w:val="both"/>
      </w:pPr>
      <w:r>
        <w:t xml:space="preserve"> </w:t>
      </w:r>
      <w:r w:rsidR="00861B27">
        <w:t>Si precisa c</w:t>
      </w:r>
      <w:r w:rsidR="0055781A">
        <w:t xml:space="preserve">he gli studenti </w:t>
      </w:r>
      <w:r w:rsidR="00154D97">
        <w:t>della classe</w:t>
      </w:r>
      <w:r w:rsidR="0055781A">
        <w:t xml:space="preserve"> 5 G</w:t>
      </w:r>
      <w:r>
        <w:t xml:space="preserve"> si recheranno alle ore 10:1</w:t>
      </w:r>
      <w:r w:rsidR="00861B27">
        <w:t>0 in Aula Magna, accompagnati dal docente dell’ora,</w:t>
      </w:r>
      <w:r w:rsidR="00860F53">
        <w:t xml:space="preserve"> che osserverà l’orario curric</w:t>
      </w:r>
      <w:r w:rsidR="00FC1771">
        <w:t xml:space="preserve">olare, dandosi, eventualmente, </w:t>
      </w:r>
      <w:r w:rsidR="00860F53">
        <w:t xml:space="preserve">il cambio con i colleghi delle ore successive. </w:t>
      </w:r>
      <w:r w:rsidR="00861B27">
        <w:t xml:space="preserve"> </w:t>
      </w:r>
    </w:p>
    <w:p w14:paraId="7F8E72AC" w14:textId="77777777" w:rsidR="008B292C" w:rsidRDefault="008B292C" w:rsidP="008266B5">
      <w:pPr>
        <w:spacing w:after="0" w:line="360" w:lineRule="auto"/>
        <w:jc w:val="both"/>
      </w:pPr>
    </w:p>
    <w:p w14:paraId="16D237F5" w14:textId="77777777" w:rsidR="008B292C" w:rsidRDefault="008B292C" w:rsidP="008266B5">
      <w:pPr>
        <w:spacing w:after="0" w:line="360" w:lineRule="auto"/>
        <w:jc w:val="both"/>
      </w:pPr>
    </w:p>
    <w:p w14:paraId="19B97511" w14:textId="77777777" w:rsidR="008B292C" w:rsidRDefault="008B292C" w:rsidP="008266B5">
      <w:pPr>
        <w:spacing w:after="0" w:line="360" w:lineRule="auto"/>
        <w:jc w:val="both"/>
      </w:pPr>
    </w:p>
    <w:p w14:paraId="7ACCD674" w14:textId="77777777" w:rsidR="0055781A" w:rsidRDefault="00154D97" w:rsidP="008266B5">
      <w:pPr>
        <w:spacing w:after="0" w:line="360" w:lineRule="auto"/>
        <w:jc w:val="both"/>
      </w:pPr>
      <w:r>
        <w:t>G</w:t>
      </w:r>
      <w:r w:rsidR="00860F53">
        <w:t xml:space="preserve">li </w:t>
      </w:r>
      <w:r w:rsidR="00861B27">
        <w:t>studenti della classe 3^I</w:t>
      </w:r>
      <w:r w:rsidR="0055781A">
        <w:t xml:space="preserve"> si recheranno </w:t>
      </w:r>
      <w:r>
        <w:t xml:space="preserve">autonomamente </w:t>
      </w:r>
      <w:r w:rsidR="0055781A" w:rsidRPr="0055781A">
        <w:t xml:space="preserve">alle ore 10:10 </w:t>
      </w:r>
      <w:r w:rsidR="0055781A">
        <w:t xml:space="preserve">presso l’Aula Magna del plesso di via Falcone, dove si tratterranno, anche dopo la conclusione dell’incontro, </w:t>
      </w:r>
      <w:r>
        <w:t>fino al termine delle attività didattiche.</w:t>
      </w:r>
    </w:p>
    <w:p w14:paraId="1F4C12B5" w14:textId="77777777" w:rsidR="008266B5" w:rsidRDefault="008266B5" w:rsidP="008266B5">
      <w:pPr>
        <w:spacing w:after="0" w:line="360" w:lineRule="auto"/>
        <w:jc w:val="both"/>
      </w:pPr>
      <w:r w:rsidRPr="00275E62">
        <w:t xml:space="preserve">Alla luce dell’importanza </w:t>
      </w:r>
      <w:r w:rsidR="00860F53">
        <w:t>del percorso</w:t>
      </w:r>
      <w:r>
        <w:t>,</w:t>
      </w:r>
      <w:r w:rsidR="00FC1771">
        <w:t xml:space="preserve"> che rappresenta privilegiata </w:t>
      </w:r>
      <w:r w:rsidR="00FC1771" w:rsidRPr="00FC1771">
        <w:t>occasione di riflessione e approfondimento su tematiche di grand</w:t>
      </w:r>
      <w:r w:rsidR="00FC1771">
        <w:t xml:space="preserve">e rilevanza sociale e culturale, </w:t>
      </w:r>
      <w:r>
        <w:t xml:space="preserve">la Dirigenza invita </w:t>
      </w:r>
      <w:r w:rsidR="00860F53">
        <w:t xml:space="preserve">i Sigg. docenti e gli studenti ad una partecipazione attiva. </w:t>
      </w:r>
    </w:p>
    <w:p w14:paraId="44767941" w14:textId="77777777" w:rsidR="00741765" w:rsidRDefault="00741765" w:rsidP="00252255"/>
    <w:p w14:paraId="101681BE" w14:textId="77777777" w:rsidR="00252255" w:rsidRDefault="00375EF7" w:rsidP="00252255">
      <w:r>
        <w:t xml:space="preserve">La </w:t>
      </w:r>
      <w:r w:rsidR="00616870">
        <w:t>referente,</w:t>
      </w:r>
    </w:p>
    <w:p w14:paraId="4A7C024E" w14:textId="77777777" w:rsidR="00252255" w:rsidRDefault="00252255" w:rsidP="00252255">
      <w:pPr>
        <w:tabs>
          <w:tab w:val="left" w:pos="7125"/>
        </w:tabs>
      </w:pPr>
      <w:r>
        <w:t>Prof.ssa Ivona Pellegrino</w:t>
      </w:r>
    </w:p>
    <w:p w14:paraId="12715197" w14:textId="77777777" w:rsidR="00205CF4" w:rsidRDefault="00205CF4" w:rsidP="00205CF4">
      <w:r>
        <w:t xml:space="preserve">                                                                                                                                   IL DIRIGENTE SCOLASTICO</w:t>
      </w:r>
    </w:p>
    <w:p w14:paraId="2053CCDF" w14:textId="77777777" w:rsidR="00205CF4" w:rsidRDefault="00205CF4" w:rsidP="00205CF4">
      <w:r>
        <w:t xml:space="preserve">                                                                                                                                  Prof.ssa Anna Maria </w:t>
      </w:r>
      <w:proofErr w:type="spellStart"/>
      <w:r>
        <w:t>Angileri</w:t>
      </w:r>
      <w:proofErr w:type="spellEnd"/>
    </w:p>
    <w:p w14:paraId="49E757A2" w14:textId="77777777" w:rsidR="001D51EC" w:rsidRDefault="00205CF4" w:rsidP="000C6607">
      <w:r>
        <w:t xml:space="preserve">                                                                                                                  </w:t>
      </w:r>
      <w:r w:rsidR="001D51EC">
        <w:t xml:space="preserve">          </w:t>
      </w:r>
      <w:r>
        <w:t>Firma aut</w:t>
      </w:r>
      <w:r w:rsidR="001D51EC">
        <w:t>ografa sostituita a mezzo</w:t>
      </w:r>
    </w:p>
    <w:p w14:paraId="4B19CCC6" w14:textId="77777777" w:rsidR="000C6607" w:rsidRDefault="001D51EC" w:rsidP="000C6607">
      <w:r>
        <w:t xml:space="preserve">                                                                                                                 </w:t>
      </w:r>
      <w:r w:rsidR="00205CF4">
        <w:t xml:space="preserve"> </w:t>
      </w:r>
      <w:r>
        <w:t xml:space="preserve">  </w:t>
      </w:r>
      <w:r w:rsidR="00205CF4">
        <w:t>ai sensi dell’art. 3 comma 2 del D. L. 39/93</w:t>
      </w:r>
    </w:p>
    <w:sectPr w:rsidR="000C660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98A72" w14:textId="77777777" w:rsidR="003C4CE0" w:rsidRDefault="003C4CE0" w:rsidP="00F8794E">
      <w:pPr>
        <w:spacing w:after="0" w:line="240" w:lineRule="auto"/>
      </w:pPr>
      <w:r>
        <w:separator/>
      </w:r>
    </w:p>
  </w:endnote>
  <w:endnote w:type="continuationSeparator" w:id="0">
    <w:p w14:paraId="0082A069" w14:textId="77777777" w:rsidR="003C4CE0" w:rsidRDefault="003C4CE0" w:rsidP="00F8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A6C87" w14:textId="77777777" w:rsidR="003C4CE0" w:rsidRDefault="003C4CE0" w:rsidP="00F8794E">
      <w:pPr>
        <w:spacing w:after="0" w:line="240" w:lineRule="auto"/>
      </w:pPr>
      <w:r>
        <w:separator/>
      </w:r>
    </w:p>
  </w:footnote>
  <w:footnote w:type="continuationSeparator" w:id="0">
    <w:p w14:paraId="5075F170" w14:textId="77777777" w:rsidR="003C4CE0" w:rsidRDefault="003C4CE0" w:rsidP="00F8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44AE6" w14:textId="77777777" w:rsidR="00F8794E" w:rsidRDefault="00F8794E" w:rsidP="00F8794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43F21D8" wp14:editId="55022679">
          <wp:extent cx="5456555" cy="126174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6555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2A54BD" w14:textId="77777777" w:rsidR="005A61B4" w:rsidRPr="005A61B4" w:rsidRDefault="005A61B4" w:rsidP="005A61B4">
    <w:pPr>
      <w:spacing w:after="0" w:line="240" w:lineRule="auto"/>
      <w:jc w:val="center"/>
      <w:rPr>
        <w:rFonts w:ascii="Comic Sans MS" w:eastAsia="Times New Roman" w:hAnsi="Comic Sans MS" w:cs="Times New Roman"/>
        <w:sz w:val="16"/>
        <w:szCs w:val="16"/>
        <w:lang w:eastAsia="it-IT"/>
      </w:rPr>
    </w:pPr>
    <w:r w:rsidRPr="005A61B4">
      <w:rPr>
        <w:rFonts w:ascii="Comic Sans MS" w:eastAsia="Times New Roman" w:hAnsi="Comic Sans MS" w:cs="Times New Roman"/>
        <w:sz w:val="16"/>
        <w:szCs w:val="16"/>
        <w:lang w:eastAsia="it-IT"/>
      </w:rPr>
      <w:t xml:space="preserve">MINISTERO DELL’ISTRUZIONE </w:t>
    </w:r>
    <w:r w:rsidR="00BA3FD8">
      <w:rPr>
        <w:rFonts w:ascii="Comic Sans MS" w:eastAsia="Times New Roman" w:hAnsi="Comic Sans MS" w:cs="Times New Roman"/>
        <w:sz w:val="16"/>
        <w:szCs w:val="16"/>
        <w:lang w:eastAsia="it-IT"/>
      </w:rPr>
      <w:t>E DEL MERITO</w:t>
    </w:r>
  </w:p>
  <w:p w14:paraId="4B01A1D0" w14:textId="77777777" w:rsidR="005A61B4" w:rsidRPr="005A61B4" w:rsidRDefault="005A61B4" w:rsidP="005A61B4">
    <w:pPr>
      <w:spacing w:after="0" w:line="240" w:lineRule="auto"/>
      <w:jc w:val="center"/>
      <w:rPr>
        <w:rFonts w:ascii="Comic Sans MS" w:eastAsia="Times New Roman" w:hAnsi="Comic Sans MS" w:cs="Times New Roman"/>
        <w:sz w:val="16"/>
        <w:szCs w:val="16"/>
        <w:lang w:eastAsia="it-IT"/>
      </w:rPr>
    </w:pPr>
    <w:r w:rsidRPr="005A61B4">
      <w:rPr>
        <w:rFonts w:ascii="Comic Sans MS" w:eastAsia="Times New Roman" w:hAnsi="Comic Sans MS" w:cs="Times New Roman"/>
        <w:sz w:val="16"/>
        <w:szCs w:val="16"/>
        <w:lang w:eastAsia="it-IT"/>
      </w:rPr>
      <w:t>UFFICIO SCOLASTICO REGIONALE PER LA SICILIA</w:t>
    </w:r>
  </w:p>
  <w:p w14:paraId="18A98986" w14:textId="77777777" w:rsidR="005A61B4" w:rsidRPr="005A61B4" w:rsidRDefault="00BA3FD8" w:rsidP="005A61B4">
    <w:pPr>
      <w:spacing w:after="0" w:line="240" w:lineRule="auto"/>
      <w:jc w:val="center"/>
      <w:rPr>
        <w:rFonts w:ascii="Comic Sans MS" w:eastAsia="Times New Roman" w:hAnsi="Comic Sans MS" w:cs="Times New Roman"/>
        <w:sz w:val="16"/>
        <w:szCs w:val="16"/>
        <w:lang w:eastAsia="it-IT"/>
      </w:rPr>
    </w:pPr>
    <w:r>
      <w:rPr>
        <w:rFonts w:ascii="Comic Sans MS" w:eastAsia="Times New Roman" w:hAnsi="Comic Sans MS" w:cs="Times New Roman"/>
        <w:sz w:val="16"/>
        <w:szCs w:val="16"/>
        <w:lang w:eastAsia="it-IT"/>
      </w:rPr>
      <w:t>Via Vaccari</w:t>
    </w:r>
    <w:r w:rsidR="005A61B4" w:rsidRPr="005A61B4">
      <w:rPr>
        <w:rFonts w:ascii="Comic Sans MS" w:eastAsia="Times New Roman" w:hAnsi="Comic Sans MS" w:cs="Times New Roman"/>
        <w:sz w:val="16"/>
        <w:szCs w:val="16"/>
        <w:lang w:eastAsia="it-IT"/>
      </w:rPr>
      <w:t xml:space="preserve"> n. 5 - Marsala - Tel.0923/1928988</w:t>
    </w:r>
    <w:r w:rsidR="005A61B4">
      <w:rPr>
        <w:rFonts w:ascii="Comic Sans MS" w:eastAsia="Times New Roman" w:hAnsi="Comic Sans MS" w:cs="Times New Roman"/>
        <w:sz w:val="16"/>
        <w:szCs w:val="16"/>
        <w:lang w:eastAsia="it-IT"/>
      </w:rPr>
      <w:t xml:space="preserve"> </w:t>
    </w:r>
  </w:p>
  <w:p w14:paraId="3B0D8ECE" w14:textId="77777777" w:rsidR="005A61B4" w:rsidRDefault="005A61B4" w:rsidP="005A61B4">
    <w:pPr>
      <w:pStyle w:val="Intestazione"/>
      <w:jc w:val="center"/>
    </w:pPr>
    <w:r w:rsidRPr="005A61B4">
      <w:rPr>
        <w:rFonts w:ascii="Comic Sans MS" w:eastAsia="Times New Roman" w:hAnsi="Comic Sans MS" w:cs="Times New Roman"/>
        <w:sz w:val="16"/>
        <w:szCs w:val="16"/>
        <w:lang w:eastAsia="it-IT"/>
      </w:rPr>
      <w:t xml:space="preserve">Cod. Meccanografico TPPM03000Q - </w:t>
    </w:r>
    <w:proofErr w:type="spellStart"/>
    <w:r w:rsidRPr="005A61B4">
      <w:rPr>
        <w:rFonts w:ascii="Comic Sans MS" w:eastAsia="Times New Roman" w:hAnsi="Comic Sans MS" w:cs="Times New Roman"/>
        <w:sz w:val="16"/>
        <w:szCs w:val="16"/>
        <w:lang w:eastAsia="it-IT"/>
      </w:rPr>
      <w:t>Cod.Fiscale</w:t>
    </w:r>
    <w:proofErr w:type="spellEnd"/>
    <w:r w:rsidRPr="005A61B4">
      <w:rPr>
        <w:rFonts w:ascii="Comic Sans MS" w:eastAsia="Times New Roman" w:hAnsi="Comic Sans MS" w:cs="Times New Roman"/>
        <w:sz w:val="16"/>
        <w:szCs w:val="16"/>
        <w:lang w:eastAsia="it-IT"/>
      </w:rPr>
      <w:t xml:space="preserve"> e P.IVA 82004490817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07"/>
    <w:rsid w:val="00025204"/>
    <w:rsid w:val="000B757F"/>
    <w:rsid w:val="000C6607"/>
    <w:rsid w:val="00106780"/>
    <w:rsid w:val="001314F1"/>
    <w:rsid w:val="001543F4"/>
    <w:rsid w:val="00154D97"/>
    <w:rsid w:val="001B5A19"/>
    <w:rsid w:val="001C3A57"/>
    <w:rsid w:val="001D51EC"/>
    <w:rsid w:val="00205CF4"/>
    <w:rsid w:val="00231AC5"/>
    <w:rsid w:val="00252255"/>
    <w:rsid w:val="0026185B"/>
    <w:rsid w:val="00272309"/>
    <w:rsid w:val="00275E62"/>
    <w:rsid w:val="002F5AA1"/>
    <w:rsid w:val="00375EF7"/>
    <w:rsid w:val="003916AE"/>
    <w:rsid w:val="003A2736"/>
    <w:rsid w:val="003C4CE0"/>
    <w:rsid w:val="003D0031"/>
    <w:rsid w:val="003D61ED"/>
    <w:rsid w:val="003F6744"/>
    <w:rsid w:val="004206D2"/>
    <w:rsid w:val="00425AFD"/>
    <w:rsid w:val="004325E5"/>
    <w:rsid w:val="00440B7A"/>
    <w:rsid w:val="004B114B"/>
    <w:rsid w:val="004B4B29"/>
    <w:rsid w:val="004E2E85"/>
    <w:rsid w:val="0055781A"/>
    <w:rsid w:val="00573D19"/>
    <w:rsid w:val="005A61B4"/>
    <w:rsid w:val="005C427B"/>
    <w:rsid w:val="00614952"/>
    <w:rsid w:val="00616870"/>
    <w:rsid w:val="006F7DA9"/>
    <w:rsid w:val="00741765"/>
    <w:rsid w:val="00781718"/>
    <w:rsid w:val="00805F12"/>
    <w:rsid w:val="008266B5"/>
    <w:rsid w:val="00860F53"/>
    <w:rsid w:val="00861B27"/>
    <w:rsid w:val="008A3D02"/>
    <w:rsid w:val="008B1B9B"/>
    <w:rsid w:val="008B292C"/>
    <w:rsid w:val="008C3310"/>
    <w:rsid w:val="008C62CF"/>
    <w:rsid w:val="008E3C81"/>
    <w:rsid w:val="00926A5A"/>
    <w:rsid w:val="00952623"/>
    <w:rsid w:val="009D4301"/>
    <w:rsid w:val="00A35919"/>
    <w:rsid w:val="00A86EBC"/>
    <w:rsid w:val="00A95516"/>
    <w:rsid w:val="00AC2250"/>
    <w:rsid w:val="00BA3FD8"/>
    <w:rsid w:val="00BF3A44"/>
    <w:rsid w:val="00C952A0"/>
    <w:rsid w:val="00CC4144"/>
    <w:rsid w:val="00D11D4E"/>
    <w:rsid w:val="00D11E70"/>
    <w:rsid w:val="00E21B67"/>
    <w:rsid w:val="00F84806"/>
    <w:rsid w:val="00F8794E"/>
    <w:rsid w:val="00FB528C"/>
    <w:rsid w:val="00FC1771"/>
    <w:rsid w:val="00FD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E0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79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94E"/>
  </w:style>
  <w:style w:type="paragraph" w:styleId="Pidipagina">
    <w:name w:val="footer"/>
    <w:basedOn w:val="Normale"/>
    <w:link w:val="PidipaginaCarattere"/>
    <w:uiPriority w:val="99"/>
    <w:unhideWhenUsed/>
    <w:rsid w:val="00F879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94E"/>
  </w:style>
  <w:style w:type="paragraph" w:styleId="Paragrafoelenco">
    <w:name w:val="List Paragraph"/>
    <w:basedOn w:val="Normale"/>
    <w:uiPriority w:val="34"/>
    <w:qFormat/>
    <w:rsid w:val="005A61B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79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94E"/>
  </w:style>
  <w:style w:type="paragraph" w:styleId="Pidipagina">
    <w:name w:val="footer"/>
    <w:basedOn w:val="Normale"/>
    <w:link w:val="PidipaginaCarattere"/>
    <w:uiPriority w:val="99"/>
    <w:unhideWhenUsed/>
    <w:rsid w:val="00F879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94E"/>
  </w:style>
  <w:style w:type="paragraph" w:styleId="Paragrafoelenco">
    <w:name w:val="List Paragraph"/>
    <w:basedOn w:val="Normale"/>
    <w:uiPriority w:val="34"/>
    <w:qFormat/>
    <w:rsid w:val="005A61B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cp:lastModifiedBy>Vicario prof.ssa Vincenza Alestra</cp:lastModifiedBy>
  <cp:revision>2</cp:revision>
  <dcterms:created xsi:type="dcterms:W3CDTF">2025-05-05T07:11:00Z</dcterms:created>
  <dcterms:modified xsi:type="dcterms:W3CDTF">2025-05-05T07:11:00Z</dcterms:modified>
</cp:coreProperties>
</file>