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dice"/>
        <w:rPr/>
      </w:pPr>
      <w:r>
        <w:rPr/>
      </w:r>
    </w:p>
    <w:p>
      <w:pPr>
        <w:pStyle w:val="Corpodeltesto"/>
        <w:ind w:left="675" w:hanging="0"/>
        <w:rPr>
          <w:sz w:val="20"/>
        </w:rPr>
      </w:pPr>
      <w:r>
        <w:rPr/>
        <w:drawing>
          <wp:inline distT="0" distB="0" distL="0" distR="0">
            <wp:extent cx="5410200" cy="124079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410200" cy="1240790"/>
                    </a:xfrm>
                    <a:prstGeom prst="rect">
                      <a:avLst/>
                    </a:prstGeom>
                  </pic:spPr>
                </pic:pic>
              </a:graphicData>
            </a:graphic>
          </wp:inline>
        </w:drawing>
      </w:r>
    </w:p>
    <w:p>
      <w:pPr>
        <w:pStyle w:val="Normal"/>
        <w:spacing w:lineRule="exact" w:line="222" w:before="57" w:after="0"/>
        <w:ind w:left="2259" w:right="2248" w:hanging="0"/>
        <w:jc w:val="center"/>
        <w:rPr>
          <w:rFonts w:ascii="Comic Sans MS" w:hAnsi="Comic Sans MS"/>
          <w:sz w:val="16"/>
        </w:rPr>
      </w:pPr>
      <w:r>
        <w:rPr>
          <w:rFonts w:ascii="Comic Sans MS" w:hAnsi="Comic Sans MS"/>
          <w:sz w:val="16"/>
        </w:rPr>
        <w:t>Via</w:t>
      </w:r>
      <w:r>
        <w:rPr>
          <w:rFonts w:ascii="Comic Sans MS" w:hAnsi="Comic Sans MS"/>
          <w:spacing w:val="-2"/>
          <w:sz w:val="16"/>
        </w:rPr>
        <w:t xml:space="preserve"> </w:t>
      </w:r>
      <w:r>
        <w:rPr>
          <w:rFonts w:ascii="Comic Sans MS" w:hAnsi="Comic Sans MS"/>
          <w:sz w:val="16"/>
        </w:rPr>
        <w:t>Vaccari  n.</w:t>
      </w:r>
      <w:r>
        <w:rPr>
          <w:rFonts w:ascii="Comic Sans MS" w:hAnsi="Comic Sans MS"/>
          <w:spacing w:val="-5"/>
          <w:sz w:val="16"/>
        </w:rPr>
        <w:t xml:space="preserve"> </w:t>
      </w:r>
      <w:r>
        <w:rPr>
          <w:rFonts w:ascii="Comic Sans MS" w:hAnsi="Comic Sans MS"/>
          <w:sz w:val="16"/>
        </w:rPr>
        <w:t>5</w:t>
      </w:r>
      <w:r>
        <w:rPr>
          <w:rFonts w:ascii="Comic Sans MS" w:hAnsi="Comic Sans MS"/>
          <w:spacing w:val="4"/>
          <w:sz w:val="16"/>
        </w:rPr>
        <w:t xml:space="preserve"> </w:t>
      </w:r>
      <w:r>
        <w:rPr>
          <w:rFonts w:ascii="Comic Sans MS" w:hAnsi="Comic Sans MS"/>
          <w:sz w:val="16"/>
        </w:rPr>
        <w:t>-</w:t>
      </w:r>
      <w:r>
        <w:rPr>
          <w:rFonts w:ascii="Comic Sans MS" w:hAnsi="Comic Sans MS"/>
          <w:spacing w:val="-2"/>
          <w:sz w:val="16"/>
        </w:rPr>
        <w:t xml:space="preserve"> </w:t>
      </w:r>
      <w:r>
        <w:rPr>
          <w:rFonts w:ascii="Comic Sans MS" w:hAnsi="Comic Sans MS"/>
          <w:sz w:val="16"/>
        </w:rPr>
        <w:t>Marsala</w:t>
      </w:r>
      <w:r>
        <w:rPr>
          <w:rFonts w:ascii="Comic Sans MS" w:hAnsi="Comic Sans MS"/>
          <w:spacing w:val="-2"/>
          <w:sz w:val="16"/>
        </w:rPr>
        <w:t xml:space="preserve"> </w:t>
      </w:r>
      <w:r>
        <w:rPr>
          <w:rFonts w:ascii="Comic Sans MS" w:hAnsi="Comic Sans MS"/>
          <w:sz w:val="16"/>
        </w:rPr>
        <w:t>-</w:t>
      </w:r>
      <w:r>
        <w:rPr>
          <w:rFonts w:ascii="Comic Sans MS" w:hAnsi="Comic Sans MS"/>
          <w:spacing w:val="-2"/>
          <w:sz w:val="16"/>
        </w:rPr>
        <w:t xml:space="preserve"> </w:t>
      </w:r>
      <w:r>
        <w:rPr>
          <w:rFonts w:ascii="Comic Sans MS" w:hAnsi="Comic Sans MS"/>
          <w:sz w:val="16"/>
        </w:rPr>
        <w:t>Tel.0923/1928988</w:t>
      </w:r>
    </w:p>
    <w:p>
      <w:pPr>
        <w:pStyle w:val="Normal"/>
        <w:spacing w:lineRule="exact" w:line="222" w:before="57" w:after="0"/>
        <w:ind w:left="2259" w:right="2248" w:hanging="0"/>
        <w:jc w:val="center"/>
        <w:rPr>
          <w:rFonts w:ascii="Comic Sans MS" w:hAnsi="Comic Sans MS"/>
          <w:sz w:val="16"/>
        </w:rPr>
      </w:pPr>
      <w:r>
        <w:rPr>
          <w:rFonts w:ascii="Comic Sans MS" w:hAnsi="Comic Sans MS"/>
          <w:sz w:val="16"/>
        </w:rPr>
        <w:t>Via Falcone  n. 20 - Marsala - Tel. 0923/1928989</w:t>
      </w:r>
    </w:p>
    <w:p>
      <w:pPr>
        <w:pStyle w:val="Normal"/>
        <w:spacing w:lineRule="exact" w:line="222"/>
        <w:ind w:left="2259" w:right="2255" w:hanging="0"/>
        <w:jc w:val="center"/>
        <w:rPr>
          <w:rFonts w:ascii="Comic Sans MS" w:hAnsi="Comic Sans MS"/>
          <w:sz w:val="16"/>
        </w:rPr>
      </w:pPr>
      <w:r>
        <w:rPr>
          <w:rFonts w:ascii="Comic Sans MS" w:hAnsi="Comic Sans MS"/>
          <w:sz w:val="16"/>
        </w:rPr>
        <w:t>Cod.</w:t>
      </w:r>
      <w:r>
        <w:rPr>
          <w:rFonts w:ascii="Comic Sans MS" w:hAnsi="Comic Sans MS"/>
          <w:spacing w:val="-2"/>
          <w:sz w:val="16"/>
        </w:rPr>
        <w:t xml:space="preserve"> </w:t>
      </w:r>
      <w:r>
        <w:rPr>
          <w:rFonts w:ascii="Comic Sans MS" w:hAnsi="Comic Sans MS"/>
          <w:sz w:val="16"/>
        </w:rPr>
        <w:t>Meccanografico</w:t>
      </w:r>
      <w:r>
        <w:rPr>
          <w:rFonts w:ascii="Comic Sans MS" w:hAnsi="Comic Sans MS"/>
          <w:spacing w:val="-1"/>
          <w:sz w:val="16"/>
        </w:rPr>
        <w:t xml:space="preserve"> </w:t>
      </w:r>
      <w:r>
        <w:rPr>
          <w:rFonts w:ascii="Comic Sans MS" w:hAnsi="Comic Sans MS"/>
          <w:sz w:val="16"/>
        </w:rPr>
        <w:t>TPPM03000Q</w:t>
      </w:r>
      <w:r>
        <w:rPr>
          <w:rFonts w:ascii="Comic Sans MS" w:hAnsi="Comic Sans MS"/>
          <w:spacing w:val="-4"/>
          <w:sz w:val="16"/>
        </w:rPr>
        <w:t xml:space="preserve"> </w:t>
      </w:r>
      <w:r>
        <w:rPr>
          <w:rFonts w:ascii="Comic Sans MS" w:hAnsi="Comic Sans MS"/>
          <w:sz w:val="16"/>
        </w:rPr>
        <w:t>-</w:t>
      </w:r>
      <w:r>
        <w:rPr>
          <w:rFonts w:ascii="Comic Sans MS" w:hAnsi="Comic Sans MS"/>
          <w:spacing w:val="-3"/>
          <w:sz w:val="16"/>
        </w:rPr>
        <w:t xml:space="preserve"> </w:t>
      </w:r>
      <w:r>
        <w:rPr>
          <w:rFonts w:ascii="Comic Sans MS" w:hAnsi="Comic Sans MS"/>
          <w:sz w:val="16"/>
        </w:rPr>
        <w:t>Cod.Fiscale</w:t>
      </w:r>
      <w:r>
        <w:rPr>
          <w:rFonts w:ascii="Comic Sans MS" w:hAnsi="Comic Sans MS"/>
          <w:spacing w:val="-4"/>
          <w:sz w:val="16"/>
        </w:rPr>
        <w:t xml:space="preserve"> </w:t>
      </w:r>
      <w:r>
        <w:rPr>
          <w:rFonts w:ascii="Comic Sans MS" w:hAnsi="Comic Sans MS"/>
          <w:sz w:val="16"/>
        </w:rPr>
        <w:t>e P.IVA</w:t>
      </w:r>
      <w:r>
        <w:rPr>
          <w:rFonts w:ascii="Comic Sans MS" w:hAnsi="Comic Sans MS"/>
          <w:spacing w:val="-8"/>
          <w:sz w:val="16"/>
        </w:rPr>
        <w:t xml:space="preserve"> </w:t>
      </w:r>
      <w:r>
        <w:rPr>
          <w:rFonts w:ascii="Comic Sans MS" w:hAnsi="Comic Sans MS"/>
          <w:sz w:val="16"/>
        </w:rPr>
        <w:t>82004490817</w:t>
      </w:r>
    </w:p>
    <w:p>
      <w:pPr>
        <w:pStyle w:val="Corpodeltesto"/>
        <w:tabs>
          <w:tab w:val="clear" w:pos="720"/>
          <w:tab w:val="left" w:pos="6102" w:leader="none"/>
        </w:tabs>
        <w:ind w:left="115" w:hanging="0"/>
        <w:rPr>
          <w:color w:val="0E233D"/>
        </w:rPr>
      </w:pPr>
      <w:r>
        <w:rPr>
          <w:color w:val="0E233D"/>
        </w:rPr>
      </w:r>
    </w:p>
    <w:p>
      <w:pPr>
        <w:pStyle w:val="Corpodeltesto"/>
        <w:tabs>
          <w:tab w:val="clear" w:pos="720"/>
          <w:tab w:val="left" w:pos="6102" w:leader="none"/>
        </w:tabs>
        <w:ind w:left="115" w:hanging="0"/>
        <w:rPr/>
      </w:pPr>
      <w:r>
        <w:rPr>
          <w:color w:val="0E233D"/>
        </w:rPr>
        <w:t>Circ.</w:t>
      </w:r>
      <w:r>
        <w:rPr>
          <w:color w:val="0E233D"/>
          <w:spacing w:val="-2"/>
        </w:rPr>
        <w:t xml:space="preserve"> </w:t>
      </w:r>
      <w:r>
        <w:rPr>
          <w:color w:val="0E233D"/>
        </w:rPr>
        <w:t>N.</w:t>
      </w:r>
      <w:r>
        <w:rPr>
          <w:color w:val="0E233D"/>
          <w:spacing w:val="-1"/>
        </w:rPr>
        <w:t xml:space="preserve"> </w:t>
      </w:r>
      <w:r>
        <w:rPr>
          <w:color w:val="0E233D"/>
          <w:spacing w:val="-1"/>
        </w:rPr>
        <w:t>246</w:t>
      </w:r>
    </w:p>
    <w:p>
      <w:pPr>
        <w:pStyle w:val="Corpodeltesto"/>
        <w:spacing w:before="9" w:after="0"/>
        <w:rPr>
          <w:sz w:val="20"/>
        </w:rPr>
      </w:pPr>
      <w:r>
        <w:rPr>
          <w:sz w:val="20"/>
        </w:rPr>
      </w:r>
    </w:p>
    <w:p>
      <w:pPr>
        <w:pStyle w:val="Corpodeltesto"/>
        <w:ind w:left="7633" w:right="108" w:hanging="661"/>
        <w:jc w:val="right"/>
        <w:rPr>
          <w:color w:val="0E233D"/>
        </w:rPr>
      </w:pPr>
      <w:r>
        <w:rPr>
          <w:color w:val="0E233D"/>
        </w:rPr>
        <w:t xml:space="preserve"> </w:t>
      </w:r>
      <w:r>
        <w:rPr>
          <w:color w:val="0E233D"/>
        </w:rPr>
        <w:t>Agli alunni e ai docenti</w:t>
      </w:r>
    </w:p>
    <w:p>
      <w:pPr>
        <w:pStyle w:val="Corpodeltesto"/>
        <w:ind w:left="7633" w:right="108" w:hanging="661"/>
        <w:jc w:val="right"/>
        <w:rPr>
          <w:color w:val="0E233D"/>
        </w:rPr>
      </w:pPr>
      <w:r>
        <w:rPr>
          <w:color w:val="0E233D"/>
        </w:rPr>
        <w:t>delle classi IIIQ e IVF</w:t>
      </w:r>
    </w:p>
    <w:p>
      <w:pPr>
        <w:pStyle w:val="Corpodeltesto"/>
        <w:ind w:left="7633" w:right="108" w:hanging="661"/>
        <w:jc w:val="right"/>
        <w:rPr>
          <w:color w:val="0E233D"/>
          <w:spacing w:val="-1"/>
        </w:rPr>
      </w:pPr>
      <w:r>
        <w:rPr>
          <w:color w:val="0E233D"/>
          <w:spacing w:val="-1"/>
        </w:rPr>
        <w:t>Al Sito Web</w:t>
      </w:r>
    </w:p>
    <w:p>
      <w:pPr>
        <w:pStyle w:val="Titolo1"/>
        <w:spacing w:before="1" w:after="0"/>
        <w:ind w:left="0" w:hanging="0"/>
        <w:jc w:val="right"/>
        <w:rPr>
          <w:color w:val="0E233D"/>
        </w:rPr>
      </w:pPr>
      <w:r>
        <w:rPr>
          <w:color w:val="0E233D"/>
        </w:rPr>
      </w:r>
    </w:p>
    <w:p>
      <w:pPr>
        <w:pStyle w:val="Corpodeltesto"/>
        <w:spacing w:lineRule="exact" w:line="276" w:before="1" w:after="0"/>
        <w:rPr>
          <w:b/>
          <w:b/>
        </w:rPr>
      </w:pPr>
      <w:r>
        <w:rPr>
          <w:b/>
        </w:rPr>
        <w:t>Oggetto: Visita casa di accoglienza Belvedere</w:t>
      </w:r>
    </w:p>
    <w:p>
      <w:pPr>
        <w:pStyle w:val="Corpodeltesto"/>
        <w:spacing w:lineRule="exact" w:line="276" w:before="1" w:after="0"/>
        <w:rPr>
          <w:b/>
          <w:b/>
        </w:rPr>
      </w:pPr>
      <w:r>
        <w:rPr>
          <w:b/>
        </w:rPr>
      </w:r>
    </w:p>
    <w:p>
      <w:pPr>
        <w:pStyle w:val="Corpodeltesto"/>
        <w:spacing w:lineRule="exact" w:line="276" w:before="1" w:after="0"/>
        <w:jc w:val="both"/>
        <w:rPr>
          <w:bCs/>
        </w:rPr>
      </w:pPr>
      <w:r>
        <w:rPr>
          <w:bCs/>
        </w:rPr>
        <w:t xml:space="preserve">Si comunica che in data 20 dicembre la classe IVQ e n. 9 studenti della classe IVF (Giulia Pipitone, Alessia Lombardo, Vittoria Licari, Chiara Pantaleo, Silvia Lamia, Martina Taormina, Giulia Greco, Giacomo Sturiano, Carola Cirobisi), accompagnati dalle docenti R. Nocera e M. Licari e dall’assistente alla comunicazione Carola Canino, si recheranno presso la Casa di accoglienza Belvedere per realizzare alcune attività ricreative con gli ospiti della Comunità nell’ambito di un percorso di studi psicologici che include le età della vita e le relative caratteristiche. </w:t>
      </w:r>
    </w:p>
    <w:p>
      <w:pPr>
        <w:pStyle w:val="Corpodeltesto"/>
        <w:spacing w:lineRule="exact" w:line="276" w:before="1" w:after="0"/>
        <w:jc w:val="both"/>
        <w:rPr>
          <w:bCs/>
        </w:rPr>
      </w:pPr>
      <w:r>
        <w:rPr>
          <w:bCs/>
        </w:rPr>
        <w:t>Gli studenti e le studentesse si recheranno autonomamente presso la struttura che li accoglierà alle ore 9:00 (le docenti registreranno le presenze direttamente lì); al termine dell’attività, che durerà circa 2-3 ore, le classi verranno licenziate.</w:t>
      </w:r>
    </w:p>
    <w:p>
      <w:pPr>
        <w:pStyle w:val="Corpodeltesto"/>
        <w:spacing w:lineRule="exact" w:line="276" w:before="1" w:after="0"/>
        <w:ind w:left="5397" w:hanging="0"/>
        <w:rPr/>
      </w:pPr>
      <w:r>
        <w:rPr/>
      </w:r>
    </w:p>
    <w:p>
      <w:pPr>
        <w:pStyle w:val="Corpodeltesto"/>
        <w:spacing w:lineRule="exact" w:line="276" w:before="1" w:after="0"/>
        <w:ind w:left="5397" w:hanging="0"/>
        <w:rPr/>
      </w:pPr>
      <w:r>
        <w:rPr/>
        <w:t>F.TO</w:t>
      </w:r>
      <w:r>
        <w:rPr>
          <w:spacing w:val="-1"/>
        </w:rPr>
        <w:t xml:space="preserve"> </w:t>
      </w:r>
      <w:r>
        <w:rPr/>
        <w:t>IL</w:t>
      </w:r>
      <w:r>
        <w:rPr>
          <w:spacing w:val="-4"/>
        </w:rPr>
        <w:t xml:space="preserve"> </w:t>
      </w:r>
      <w:r>
        <w:rPr/>
        <w:t>DIRIGENTE</w:t>
      </w:r>
      <w:r>
        <w:rPr>
          <w:spacing w:val="-4"/>
        </w:rPr>
        <w:t xml:space="preserve"> </w:t>
      </w:r>
      <w:r>
        <w:rPr/>
        <w:t>SCOLASTICO</w:t>
      </w:r>
    </w:p>
    <w:p>
      <w:pPr>
        <w:pStyle w:val="Corpodeltesto"/>
        <w:spacing w:lineRule="exact" w:line="275"/>
        <w:ind w:left="5783" w:hanging="0"/>
        <w:rPr/>
      </w:pPr>
      <w:r>
        <w:rPr/>
        <w:t>prof.ssa</w:t>
      </w:r>
      <w:r>
        <w:rPr>
          <w:spacing w:val="-3"/>
        </w:rPr>
        <w:t xml:space="preserve"> </w:t>
      </w:r>
      <w:r>
        <w:rPr/>
        <w:t>Anna</w:t>
      </w:r>
      <w:r>
        <w:rPr>
          <w:spacing w:val="-3"/>
        </w:rPr>
        <w:t xml:space="preserve"> </w:t>
      </w:r>
      <w:r>
        <w:rPr/>
        <w:t>Maria</w:t>
      </w:r>
      <w:r>
        <w:rPr>
          <w:spacing w:val="-3"/>
        </w:rPr>
        <w:t xml:space="preserve"> </w:t>
      </w:r>
      <w:r>
        <w:rPr/>
        <w:t>Angileri</w:t>
      </w:r>
    </w:p>
    <w:p>
      <w:pPr>
        <w:sectPr>
          <w:type w:val="nextPage"/>
          <w:pgSz w:w="11906" w:h="16838"/>
          <w:pgMar w:left="1020" w:right="1020" w:gutter="0" w:header="0" w:top="1600" w:footer="0" w:bottom="280"/>
          <w:pgNumType w:fmt="decimal"/>
          <w:formProt w:val="false"/>
          <w:textDirection w:val="lrTb"/>
          <w:docGrid w:type="default" w:linePitch="100" w:charSpace="4096"/>
        </w:sectPr>
        <w:pStyle w:val="Normal"/>
        <w:ind w:left="5157" w:right="91" w:hanging="0"/>
        <w:rPr>
          <w:i/>
          <w:i/>
          <w:sz w:val="24"/>
        </w:rPr>
      </w:pPr>
      <w:r>
        <w:rPr>
          <w:i/>
          <w:sz w:val="24"/>
        </w:rPr>
        <w:t>(Firma autografa sostituita a mezzo stampa ai</w:t>
      </w:r>
      <w:r>
        <w:rPr>
          <w:i/>
          <w:spacing w:val="-3"/>
          <w:sz w:val="24"/>
        </w:rPr>
        <w:t xml:space="preserve"> </w:t>
      </w:r>
      <w:r>
        <w:rPr>
          <w:i/>
          <w:sz w:val="24"/>
        </w:rPr>
        <w:t>sensi</w:t>
      </w:r>
      <w:r>
        <w:rPr>
          <w:i/>
          <w:spacing w:val="-3"/>
          <w:sz w:val="24"/>
        </w:rPr>
        <w:t xml:space="preserve"> </w:t>
      </w:r>
      <w:r>
        <w:rPr>
          <w:i/>
          <w:sz w:val="24"/>
        </w:rPr>
        <w:t>dell’art.</w:t>
      </w:r>
      <w:r>
        <w:rPr>
          <w:i/>
          <w:spacing w:val="-1"/>
          <w:sz w:val="24"/>
        </w:rPr>
        <w:t xml:space="preserve"> </w:t>
      </w:r>
      <w:r>
        <w:rPr>
          <w:i/>
          <w:sz w:val="24"/>
        </w:rPr>
        <w:t>3</w:t>
      </w:r>
      <w:r>
        <w:rPr>
          <w:i/>
          <w:spacing w:val="4"/>
          <w:sz w:val="24"/>
        </w:rPr>
        <w:t xml:space="preserve"> </w:t>
      </w:r>
      <w:r>
        <w:rPr>
          <w:i/>
          <w:sz w:val="24"/>
        </w:rPr>
        <w:t>comma</w:t>
      </w:r>
      <w:r>
        <w:rPr>
          <w:i/>
          <w:spacing w:val="-1"/>
          <w:sz w:val="24"/>
        </w:rPr>
        <w:t xml:space="preserve"> </w:t>
      </w:r>
      <w:r>
        <w:rPr>
          <w:i/>
          <w:sz w:val="24"/>
        </w:rPr>
        <w:t>2</w:t>
      </w:r>
      <w:r>
        <w:rPr>
          <w:i/>
          <w:spacing w:val="-1"/>
          <w:sz w:val="24"/>
        </w:rPr>
        <w:t xml:space="preserve"> </w:t>
      </w:r>
      <w:r>
        <w:rPr>
          <w:i/>
          <w:sz w:val="24"/>
        </w:rPr>
        <w:t>del</w:t>
      </w:r>
      <w:r>
        <w:rPr>
          <w:i/>
          <w:spacing w:val="-2"/>
          <w:sz w:val="24"/>
        </w:rPr>
        <w:t xml:space="preserve"> </w:t>
      </w:r>
      <w:r>
        <w:rPr>
          <w:i/>
          <w:sz w:val="24"/>
        </w:rPr>
        <w:t>D.</w:t>
      </w:r>
      <w:r>
        <w:rPr>
          <w:i/>
          <w:spacing w:val="-1"/>
          <w:sz w:val="24"/>
        </w:rPr>
        <w:t xml:space="preserve"> </w:t>
      </w:r>
      <w:r>
        <w:rPr>
          <w:i/>
          <w:sz w:val="24"/>
        </w:rPr>
        <w:t>Lgs.</w:t>
      </w:r>
      <w:r>
        <w:rPr>
          <w:i/>
          <w:spacing w:val="-1"/>
          <w:sz w:val="24"/>
        </w:rPr>
        <w:t xml:space="preserve"> </w:t>
      </w:r>
      <w:r>
        <w:rPr>
          <w:i/>
          <w:sz w:val="24"/>
        </w:rPr>
        <w:t>39/93)</w:t>
      </w:r>
    </w:p>
    <w:p>
      <w:pPr>
        <w:pStyle w:val="Corpodeltesto"/>
        <w:spacing w:before="4" w:after="0"/>
        <w:rPr>
          <w:i/>
          <w:i/>
          <w:sz w:val="17"/>
        </w:rPr>
      </w:pPr>
      <w:r>
        <w:rPr/>
      </w:r>
    </w:p>
    <w:sectPr>
      <w:type w:val="nextPage"/>
      <w:pgSz w:w="11906" w:h="16838"/>
      <w:pgMar w:left="1020" w:right="1020" w:gutter="0" w:header="0" w:top="1600" w:footer="0" w:bottom="2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useWord2013TrackBottomHyphenation"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9"/>
    <w:qFormat/>
    <w:pPr>
      <w:ind w:left="115" w:hanging="0"/>
      <w:jc w:val="both"/>
      <w:outlineLvl w:val="0"/>
    </w:pPr>
    <w:rPr>
      <w:b/>
      <w:bCs/>
      <w:sz w:val="24"/>
      <w:szCs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775b06"/>
    <w:rPr>
      <w:rFonts w:ascii="Tahoma" w:hAnsi="Tahoma" w:eastAsia="Times New Roman" w:cs="Tahoma"/>
      <w:sz w:val="16"/>
      <w:szCs w:val="16"/>
      <w:lang w:val="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ind w:left="836" w:right="109" w:hanging="361"/>
      <w:jc w:val="both"/>
    </w:pPr>
    <w:rPr/>
  </w:style>
  <w:style w:type="paragraph" w:styleId="TableParagraph" w:customStyle="1">
    <w:name w:val="Table Paragraph"/>
    <w:basedOn w:val="Normal"/>
    <w:uiPriority w:val="1"/>
    <w:qFormat/>
    <w:pPr/>
    <w:rPr/>
  </w:style>
  <w:style w:type="paragraph" w:styleId="BalloonText">
    <w:name w:val="Balloon Text"/>
    <w:basedOn w:val="Normal"/>
    <w:link w:val="TestofumettoCarattere"/>
    <w:uiPriority w:val="99"/>
    <w:semiHidden/>
    <w:unhideWhenUsed/>
    <w:qFormat/>
    <w:rsid w:val="00775b06"/>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LibreOffice/7.3.0.3$Windows_x86 LibreOffice_project/0f246aa12d0eee4a0f7adcefbf7c878fc2238db3</Application>
  <AppVersion>15.0000</AppVersion>
  <Pages>2</Pages>
  <Words>191</Words>
  <Characters>1057</Characters>
  <CharactersWithSpaces>1239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2024-12-17T10:34:00Z</dcterms:created>
  <dc:creator>User 7</dc:creator>
  <dc:description/>
  <dc:language>it-IT</dc:language>
  <cp:lastModifiedBy/>
  <dcterms:modified xsi:type="dcterms:W3CDTF">2024-12-17T11:38:09Z</dcterms:modified>
  <cp:revision>3</cp:revision>
  <dc:subject/>
  <dc:title>Circolare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2021-05-09T00:00:00Z</vt:filetime>
  </property>
  <property fmtid="{D5CDD505-2E9C-101B-9397-08002B2CF9AE}" pid="3" name="Creator">
    <vt:lpwstr>Microsoft Word</vt:lpwstr>
  </property>
  <property fmtid="{D5CDD505-2E9C-101B-9397-08002B2CF9AE}" pid="4" name="LastSaved">
    <vt:filetime>2022-05-04T00:00:00Z</vt:filetime>
  </property>
</Properties>
</file>